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06ED" w14:textId="77777777" w:rsidR="00DA0E93" w:rsidRDefault="00DA0E93" w:rsidP="00DA0E93">
      <w:pPr>
        <w:shd w:val="clear" w:color="auto" w:fill="FFFFFF"/>
        <w:spacing w:line="480" w:lineRule="auto"/>
        <w:ind w:right="90"/>
        <w:jc w:val="center"/>
        <w:outlineLvl w:val="2"/>
        <w:rPr>
          <w:rFonts w:ascii="Times New Roman" w:hAnsi="Times New Roman" w:cs="Times New Roman"/>
        </w:rPr>
      </w:pPr>
    </w:p>
    <w:p w14:paraId="6DEA7475" w14:textId="77777777" w:rsidR="00DA0E93" w:rsidRDefault="00DA0E93" w:rsidP="00DA0E93">
      <w:pPr>
        <w:shd w:val="clear" w:color="auto" w:fill="FFFFFF"/>
        <w:spacing w:line="480" w:lineRule="auto"/>
        <w:ind w:right="90"/>
        <w:jc w:val="center"/>
        <w:outlineLvl w:val="2"/>
        <w:rPr>
          <w:rFonts w:ascii="Times New Roman" w:hAnsi="Times New Roman" w:cs="Times New Roman"/>
        </w:rPr>
      </w:pPr>
    </w:p>
    <w:p w14:paraId="6D7075C6" w14:textId="77777777" w:rsidR="00DA0E93" w:rsidRDefault="00DA0E93" w:rsidP="00DA0E93">
      <w:pPr>
        <w:shd w:val="clear" w:color="auto" w:fill="FFFFFF"/>
        <w:spacing w:line="480" w:lineRule="auto"/>
        <w:ind w:right="90"/>
        <w:jc w:val="center"/>
        <w:outlineLvl w:val="2"/>
        <w:rPr>
          <w:rFonts w:ascii="Times New Roman" w:hAnsi="Times New Roman" w:cs="Times New Roman"/>
        </w:rPr>
      </w:pPr>
    </w:p>
    <w:p w14:paraId="0E096034" w14:textId="77777777" w:rsidR="00DA0E93" w:rsidRDefault="00DA0E93" w:rsidP="00DA0E93">
      <w:pPr>
        <w:shd w:val="clear" w:color="auto" w:fill="FFFFFF"/>
        <w:spacing w:line="480" w:lineRule="auto"/>
        <w:ind w:right="90"/>
        <w:jc w:val="center"/>
        <w:outlineLvl w:val="2"/>
        <w:rPr>
          <w:rFonts w:ascii="Times New Roman" w:hAnsi="Times New Roman" w:cs="Times New Roman"/>
        </w:rPr>
      </w:pPr>
    </w:p>
    <w:p w14:paraId="51F6C8B9" w14:textId="0E632EDC" w:rsidR="0081734A" w:rsidRPr="00DA0E93" w:rsidRDefault="00226ED1" w:rsidP="00DA0E93">
      <w:pPr>
        <w:shd w:val="clear" w:color="auto" w:fill="FFFFFF"/>
        <w:spacing w:line="480" w:lineRule="auto"/>
        <w:ind w:right="90"/>
        <w:jc w:val="center"/>
        <w:outlineLvl w:val="2"/>
        <w:rPr>
          <w:rFonts w:ascii="Times New Roman" w:eastAsia="Times New Roman" w:hAnsi="Times New Roman" w:cs="Times New Roman"/>
          <w:b/>
          <w:bCs/>
          <w:spacing w:val="3"/>
          <w:kern w:val="0"/>
          <w:bdr w:val="none" w:sz="0" w:space="0" w:color="auto" w:frame="1"/>
          <w14:ligatures w14:val="none"/>
        </w:rPr>
      </w:pPr>
      <w:hyperlink r:id="rId6" w:history="1">
        <w:r w:rsidR="0081734A" w:rsidRPr="00DA0E93">
          <w:rPr>
            <w:rFonts w:ascii="Times New Roman" w:eastAsia="Times New Roman" w:hAnsi="Times New Roman" w:cs="Times New Roman"/>
            <w:b/>
            <w:bCs/>
            <w:spacing w:val="3"/>
            <w:kern w:val="0"/>
            <w:bdr w:val="none" w:sz="0" w:space="0" w:color="auto" w:frame="1"/>
            <w14:ligatures w14:val="none"/>
          </w:rPr>
          <w:t>(u05d1) Discussion</w:t>
        </w:r>
      </w:hyperlink>
    </w:p>
    <w:p w14:paraId="6254A72A" w14:textId="77777777" w:rsidR="00DA0E93" w:rsidRPr="00DA0E93" w:rsidRDefault="00DA0E93" w:rsidP="00DA0E93">
      <w:pPr>
        <w:shd w:val="clear" w:color="auto" w:fill="FFFFFF"/>
        <w:spacing w:line="480" w:lineRule="auto"/>
        <w:ind w:right="90"/>
        <w:jc w:val="center"/>
        <w:outlineLvl w:val="2"/>
        <w:rPr>
          <w:rFonts w:ascii="Times New Roman" w:eastAsia="Times New Roman" w:hAnsi="Times New Roman" w:cs="Times New Roman"/>
          <w:color w:val="202122"/>
          <w:spacing w:val="3"/>
          <w:kern w:val="0"/>
          <w14:ligatures w14:val="none"/>
        </w:rPr>
      </w:pPr>
      <w:r w:rsidRPr="00DA0E93">
        <w:rPr>
          <w:rFonts w:ascii="Times New Roman" w:eastAsia="Times New Roman" w:hAnsi="Times New Roman" w:cs="Times New Roman"/>
          <w:color w:val="202122"/>
          <w:spacing w:val="3"/>
          <w:kern w:val="0"/>
          <w14:ligatures w14:val="none"/>
        </w:rPr>
        <w:t>Name:</w:t>
      </w:r>
    </w:p>
    <w:p w14:paraId="649DE7EC" w14:textId="77777777" w:rsidR="00DA0E93" w:rsidRPr="00DA0E93" w:rsidRDefault="00DA0E93" w:rsidP="00DA0E93">
      <w:pPr>
        <w:shd w:val="clear" w:color="auto" w:fill="FFFFFF"/>
        <w:spacing w:line="480" w:lineRule="auto"/>
        <w:ind w:right="90"/>
        <w:jc w:val="center"/>
        <w:outlineLvl w:val="2"/>
        <w:rPr>
          <w:rFonts w:ascii="Times New Roman" w:eastAsia="Times New Roman" w:hAnsi="Times New Roman" w:cs="Times New Roman"/>
          <w:color w:val="202122"/>
          <w:spacing w:val="3"/>
          <w:kern w:val="0"/>
          <w14:ligatures w14:val="none"/>
        </w:rPr>
      </w:pPr>
      <w:r w:rsidRPr="00DA0E93">
        <w:rPr>
          <w:rFonts w:ascii="Times New Roman" w:eastAsia="Times New Roman" w:hAnsi="Times New Roman" w:cs="Times New Roman"/>
          <w:color w:val="202122"/>
          <w:spacing w:val="3"/>
          <w:kern w:val="0"/>
          <w14:ligatures w14:val="none"/>
        </w:rPr>
        <w:t>Institution:</w:t>
      </w:r>
    </w:p>
    <w:p w14:paraId="18D737A2" w14:textId="77777777" w:rsidR="00DA0E93" w:rsidRPr="00DA0E93" w:rsidRDefault="00DA0E93" w:rsidP="00DA0E93">
      <w:pPr>
        <w:shd w:val="clear" w:color="auto" w:fill="FFFFFF"/>
        <w:spacing w:line="480" w:lineRule="auto"/>
        <w:ind w:right="90"/>
        <w:jc w:val="center"/>
        <w:outlineLvl w:val="2"/>
        <w:rPr>
          <w:rFonts w:ascii="Times New Roman" w:eastAsia="Times New Roman" w:hAnsi="Times New Roman" w:cs="Times New Roman"/>
          <w:color w:val="202122"/>
          <w:spacing w:val="3"/>
          <w:kern w:val="0"/>
          <w14:ligatures w14:val="none"/>
        </w:rPr>
      </w:pPr>
      <w:r w:rsidRPr="00DA0E93">
        <w:rPr>
          <w:rFonts w:ascii="Times New Roman" w:eastAsia="Times New Roman" w:hAnsi="Times New Roman" w:cs="Times New Roman"/>
          <w:color w:val="202122"/>
          <w:spacing w:val="3"/>
          <w:kern w:val="0"/>
          <w14:ligatures w14:val="none"/>
        </w:rPr>
        <w:t>Course:</w:t>
      </w:r>
    </w:p>
    <w:p w14:paraId="336FC6CC" w14:textId="18BC59CC" w:rsidR="006A2926" w:rsidRDefault="00DA0E93" w:rsidP="00DA0E93">
      <w:pPr>
        <w:shd w:val="clear" w:color="auto" w:fill="FFFFFF"/>
        <w:spacing w:line="480" w:lineRule="auto"/>
        <w:ind w:right="90"/>
        <w:jc w:val="center"/>
        <w:outlineLvl w:val="2"/>
        <w:rPr>
          <w:rFonts w:ascii="Times New Roman" w:eastAsia="Times New Roman" w:hAnsi="Times New Roman" w:cs="Times New Roman"/>
          <w:color w:val="202122"/>
          <w:spacing w:val="3"/>
          <w:kern w:val="0"/>
          <w14:ligatures w14:val="none"/>
        </w:rPr>
      </w:pPr>
      <w:r w:rsidRPr="00DA0E93">
        <w:rPr>
          <w:rFonts w:ascii="Times New Roman" w:eastAsia="Times New Roman" w:hAnsi="Times New Roman" w:cs="Times New Roman"/>
          <w:color w:val="202122"/>
          <w:spacing w:val="3"/>
          <w:kern w:val="0"/>
          <w14:ligatures w14:val="none"/>
        </w:rPr>
        <w:t>Date:</w:t>
      </w:r>
    </w:p>
    <w:p w14:paraId="5C99F437" w14:textId="77777777" w:rsidR="00DA0E93" w:rsidRDefault="00DA0E93">
      <w:pPr>
        <w:rPr>
          <w:rFonts w:ascii="Times New Roman" w:hAnsi="Times New Roman" w:cs="Times New Roman"/>
        </w:rPr>
      </w:pPr>
      <w:r>
        <w:rPr>
          <w:rFonts w:ascii="Times New Roman" w:hAnsi="Times New Roman" w:cs="Times New Roman"/>
        </w:rPr>
        <w:br w:type="page"/>
      </w:r>
    </w:p>
    <w:p w14:paraId="5281D9EE" w14:textId="4760834D" w:rsidR="00DA0E93" w:rsidRPr="00DA0E93" w:rsidRDefault="00DA0E93" w:rsidP="00DA0E93">
      <w:pPr>
        <w:shd w:val="clear" w:color="auto" w:fill="FFFFFF"/>
        <w:spacing w:after="0" w:line="480" w:lineRule="auto"/>
        <w:ind w:right="90"/>
        <w:jc w:val="center"/>
        <w:outlineLvl w:val="2"/>
        <w:rPr>
          <w:rFonts w:ascii="Times New Roman" w:eastAsia="Times New Roman" w:hAnsi="Times New Roman" w:cs="Times New Roman"/>
          <w:b/>
          <w:bCs/>
          <w:spacing w:val="3"/>
          <w:kern w:val="0"/>
          <w:bdr w:val="none" w:sz="0" w:space="0" w:color="auto" w:frame="1"/>
          <w14:ligatures w14:val="none"/>
        </w:rPr>
      </w:pPr>
      <w:hyperlink r:id="rId7" w:history="1">
        <w:r w:rsidRPr="00DA0E93">
          <w:rPr>
            <w:rFonts w:ascii="Times New Roman" w:eastAsia="Times New Roman" w:hAnsi="Times New Roman" w:cs="Times New Roman"/>
            <w:b/>
            <w:bCs/>
            <w:spacing w:val="3"/>
            <w:kern w:val="0"/>
            <w:bdr w:val="none" w:sz="0" w:space="0" w:color="auto" w:frame="1"/>
            <w14:ligatures w14:val="none"/>
          </w:rPr>
          <w:t>(u05d1) Discussion</w:t>
        </w:r>
      </w:hyperlink>
    </w:p>
    <w:p w14:paraId="037F3521" w14:textId="798EB221" w:rsidR="0081734A" w:rsidRDefault="0081734A" w:rsidP="0081734A">
      <w:pPr>
        <w:spacing w:after="240" w:line="240" w:lineRule="auto"/>
        <w:rPr>
          <w:rFonts w:ascii="Times New Roman" w:eastAsia="Times New Roman" w:hAnsi="Times New Roman" w:cs="Times New Roman"/>
          <w:color w:val="202122"/>
          <w:spacing w:val="3"/>
          <w:kern w:val="0"/>
          <w14:ligatures w14:val="none"/>
        </w:rPr>
      </w:pPr>
      <w:r w:rsidRPr="00B55F17">
        <w:rPr>
          <w:rFonts w:ascii="Times New Roman" w:eastAsia="Times New Roman" w:hAnsi="Times New Roman" w:cs="Times New Roman"/>
          <w:color w:val="202122"/>
          <w:spacing w:val="3"/>
          <w:kern w:val="0"/>
          <w14:ligatures w14:val="none"/>
        </w:rPr>
        <w:t>How do Irvin Yalom's therapeutic factors in group therapy, such as universality and group cohesiveness, contribute to the effectiveness of group therapy, and what challenges might therapists face in fostering these factors within diverse group settings?</w:t>
      </w:r>
    </w:p>
    <w:p w14:paraId="0D7771F1" w14:textId="77777777" w:rsidR="00B53087" w:rsidRPr="006A2926" w:rsidRDefault="00A44D7D" w:rsidP="006A2926">
      <w:pPr>
        <w:spacing w:after="240" w:line="480" w:lineRule="auto"/>
        <w:ind w:firstLine="720"/>
        <w:rPr>
          <w:rFonts w:ascii="Times New Roman" w:eastAsia="Times New Roman" w:hAnsi="Times New Roman" w:cs="Times New Roman"/>
          <w:color w:val="202122"/>
          <w:spacing w:val="3"/>
          <w:kern w:val="0"/>
          <w14:ligatures w14:val="none"/>
        </w:rPr>
      </w:pPr>
      <w:r w:rsidRPr="006A2926">
        <w:rPr>
          <w:rFonts w:ascii="Times New Roman" w:eastAsia="Times New Roman" w:hAnsi="Times New Roman" w:cs="Times New Roman"/>
          <w:color w:val="202122"/>
          <w:spacing w:val="3"/>
          <w:kern w:val="0"/>
          <w14:ligatures w14:val="none"/>
        </w:rPr>
        <w:t>In group therapy, the integrity of the group is paramount where individuals participate in itself in a deep, meaningful and democratic manner</w:t>
      </w:r>
      <w:r w:rsidR="001F2544" w:rsidRPr="006A2926">
        <w:rPr>
          <w:rFonts w:ascii="Times New Roman" w:eastAsia="Times New Roman" w:hAnsi="Times New Roman" w:cs="Times New Roman"/>
          <w:color w:val="202122"/>
          <w:spacing w:val="3"/>
          <w:kern w:val="0"/>
          <w14:ligatures w14:val="none"/>
        </w:rPr>
        <w:t xml:space="preserve"> determined by group conscience. I</w:t>
      </w:r>
      <w:r w:rsidR="001F2544" w:rsidRPr="006A2926">
        <w:rPr>
          <w:rFonts w:ascii="Times New Roman" w:eastAsia="Times New Roman" w:hAnsi="Times New Roman" w:cs="Times New Roman"/>
          <w:color w:val="202122"/>
          <w:spacing w:val="3"/>
          <w:kern w:val="0"/>
          <w14:ligatures w14:val="none"/>
        </w:rPr>
        <w:t>rvin Yalom's therapeutic</w:t>
      </w:r>
      <w:r w:rsidR="001F2544" w:rsidRPr="006A2926">
        <w:rPr>
          <w:rFonts w:ascii="Times New Roman" w:eastAsia="Times New Roman" w:hAnsi="Times New Roman" w:cs="Times New Roman"/>
          <w:color w:val="202122"/>
          <w:spacing w:val="3"/>
          <w:kern w:val="0"/>
          <w14:ligatures w14:val="none"/>
        </w:rPr>
        <w:t xml:space="preserve"> or curative</w:t>
      </w:r>
      <w:r w:rsidR="001F2544" w:rsidRPr="006A2926">
        <w:rPr>
          <w:rFonts w:ascii="Times New Roman" w:eastAsia="Times New Roman" w:hAnsi="Times New Roman" w:cs="Times New Roman"/>
          <w:color w:val="202122"/>
          <w:spacing w:val="3"/>
          <w:kern w:val="0"/>
          <w14:ligatures w14:val="none"/>
        </w:rPr>
        <w:t xml:space="preserve"> factors in group therapy, such as universality and group cohesiveness</w:t>
      </w:r>
      <w:r w:rsidR="00724646" w:rsidRPr="006A2926">
        <w:rPr>
          <w:rFonts w:ascii="Times New Roman" w:eastAsia="Times New Roman" w:hAnsi="Times New Roman" w:cs="Times New Roman"/>
          <w:color w:val="202122"/>
          <w:spacing w:val="3"/>
          <w:kern w:val="0"/>
          <w14:ligatures w14:val="none"/>
        </w:rPr>
        <w:t xml:space="preserve"> play a crucial role in group therapy. </w:t>
      </w:r>
      <w:r w:rsidR="00A12568" w:rsidRPr="006A2926">
        <w:rPr>
          <w:rFonts w:ascii="Times New Roman" w:eastAsia="Times New Roman" w:hAnsi="Times New Roman" w:cs="Times New Roman"/>
          <w:color w:val="202122"/>
          <w:spacing w:val="3"/>
          <w:kern w:val="0"/>
          <w14:ligatures w14:val="none"/>
        </w:rPr>
        <w:t xml:space="preserve">Universality is the process which group members feel less isolated in their pain as they connect with other individuals with similar experience and learn they are not alone </w:t>
      </w:r>
      <w:r w:rsidR="00C74BE8" w:rsidRPr="006A2926">
        <w:rPr>
          <w:rFonts w:ascii="Times New Roman" w:eastAsia="Times New Roman" w:hAnsi="Times New Roman" w:cs="Times New Roman"/>
          <w:color w:val="202122"/>
          <w:spacing w:val="3"/>
          <w:kern w:val="0"/>
          <w14:ligatures w14:val="none"/>
        </w:rPr>
        <w:t>or unique problems and suffering (</w:t>
      </w:r>
      <w:r w:rsidR="0023051F" w:rsidRPr="006A2926">
        <w:rPr>
          <w:rFonts w:ascii="Times New Roman" w:eastAsia="Times New Roman" w:hAnsi="Times New Roman" w:cs="Times New Roman"/>
          <w:color w:val="202122"/>
          <w:spacing w:val="3"/>
          <w:kern w:val="0"/>
          <w14:ligatures w14:val="none"/>
        </w:rPr>
        <w:t>Rusu &amp; Davis, 2022</w:t>
      </w:r>
      <w:r w:rsidR="00C74BE8" w:rsidRPr="006A2926">
        <w:rPr>
          <w:rFonts w:ascii="Times New Roman" w:eastAsia="Times New Roman" w:hAnsi="Times New Roman" w:cs="Times New Roman"/>
          <w:color w:val="202122"/>
          <w:spacing w:val="3"/>
          <w:kern w:val="0"/>
          <w14:ligatures w14:val="none"/>
        </w:rPr>
        <w:t xml:space="preserve">). As such, the group provides unconditional </w:t>
      </w:r>
      <w:r w:rsidR="00336DB9" w:rsidRPr="006A2926">
        <w:rPr>
          <w:rFonts w:ascii="Times New Roman" w:eastAsia="Times New Roman" w:hAnsi="Times New Roman" w:cs="Times New Roman"/>
          <w:color w:val="202122"/>
          <w:spacing w:val="3"/>
          <w:kern w:val="0"/>
          <w14:ligatures w14:val="none"/>
        </w:rPr>
        <w:t xml:space="preserve">relationships </w:t>
      </w:r>
      <w:r w:rsidR="00C74BE8" w:rsidRPr="006A2926">
        <w:rPr>
          <w:rFonts w:ascii="Times New Roman" w:eastAsia="Times New Roman" w:hAnsi="Times New Roman" w:cs="Times New Roman"/>
          <w:color w:val="202122"/>
          <w:spacing w:val="3"/>
          <w:kern w:val="0"/>
          <w14:ligatures w14:val="none"/>
        </w:rPr>
        <w:t xml:space="preserve">and positive </w:t>
      </w:r>
      <w:r w:rsidR="00336DB9" w:rsidRPr="006A2926">
        <w:rPr>
          <w:rFonts w:ascii="Times New Roman" w:eastAsia="Times New Roman" w:hAnsi="Times New Roman" w:cs="Times New Roman"/>
          <w:color w:val="202122"/>
          <w:spacing w:val="3"/>
          <w:kern w:val="0"/>
          <w14:ligatures w14:val="none"/>
        </w:rPr>
        <w:t>regards without judgment</w:t>
      </w:r>
      <w:r w:rsidR="00C638B0" w:rsidRPr="006A2926">
        <w:rPr>
          <w:rFonts w:ascii="Times New Roman" w:eastAsia="Times New Roman" w:hAnsi="Times New Roman" w:cs="Times New Roman"/>
          <w:color w:val="202122"/>
          <w:spacing w:val="3"/>
          <w:kern w:val="0"/>
          <w14:ligatures w14:val="none"/>
        </w:rPr>
        <w:t>. In such a group, members learn “we are in the same boat”</w:t>
      </w:r>
      <w:r w:rsidR="003C4AAF" w:rsidRPr="006A2926">
        <w:rPr>
          <w:rFonts w:ascii="Times New Roman" w:eastAsia="Times New Roman" w:hAnsi="Times New Roman" w:cs="Times New Roman"/>
          <w:color w:val="202122"/>
          <w:spacing w:val="3"/>
          <w:kern w:val="0"/>
          <w14:ligatures w14:val="none"/>
        </w:rPr>
        <w:t xml:space="preserve"> as a source of relief in early stages of group formation sharing universal human condition</w:t>
      </w:r>
      <w:r w:rsidR="00B55F7A" w:rsidRPr="006A2926">
        <w:rPr>
          <w:rFonts w:ascii="Times New Roman" w:eastAsia="Times New Roman" w:hAnsi="Times New Roman" w:cs="Times New Roman"/>
          <w:color w:val="202122"/>
          <w:spacing w:val="3"/>
          <w:kern w:val="0"/>
          <w14:ligatures w14:val="none"/>
        </w:rPr>
        <w:t xml:space="preserve"> and positive care and attention without shame, guilt or stigma. </w:t>
      </w:r>
    </w:p>
    <w:p w14:paraId="7254961E" w14:textId="3A5AD137" w:rsidR="00A44D7D" w:rsidRPr="006A2926" w:rsidRDefault="00B55F7A" w:rsidP="006A2926">
      <w:pPr>
        <w:spacing w:after="240" w:line="480" w:lineRule="auto"/>
        <w:ind w:firstLine="720"/>
        <w:rPr>
          <w:rFonts w:ascii="Times New Roman" w:eastAsia="Times New Roman" w:hAnsi="Times New Roman" w:cs="Times New Roman"/>
          <w:color w:val="202122"/>
          <w:spacing w:val="3"/>
          <w:kern w:val="0"/>
          <w14:ligatures w14:val="none"/>
        </w:rPr>
      </w:pPr>
      <w:r w:rsidRPr="006A2926">
        <w:rPr>
          <w:rFonts w:ascii="Times New Roman" w:eastAsia="Times New Roman" w:hAnsi="Times New Roman" w:cs="Times New Roman"/>
          <w:color w:val="202122"/>
          <w:spacing w:val="3"/>
          <w:kern w:val="0"/>
          <w14:ligatures w14:val="none"/>
        </w:rPr>
        <w:t xml:space="preserve">Besides, group cohesiveness allows group members feel </w:t>
      </w:r>
      <w:r w:rsidR="00FE4AEB" w:rsidRPr="006A2926">
        <w:rPr>
          <w:rFonts w:ascii="Times New Roman" w:eastAsia="Times New Roman" w:hAnsi="Times New Roman" w:cs="Times New Roman"/>
          <w:color w:val="202122"/>
          <w:spacing w:val="3"/>
          <w:kern w:val="0"/>
          <w14:ligatures w14:val="none"/>
        </w:rPr>
        <w:t>connected</w:t>
      </w:r>
      <w:r w:rsidRPr="006A2926">
        <w:rPr>
          <w:rFonts w:ascii="Times New Roman" w:eastAsia="Times New Roman" w:hAnsi="Times New Roman" w:cs="Times New Roman"/>
          <w:color w:val="202122"/>
          <w:spacing w:val="3"/>
          <w:kern w:val="0"/>
          <w14:ligatures w14:val="none"/>
        </w:rPr>
        <w:t xml:space="preserve"> in </w:t>
      </w:r>
      <w:r w:rsidR="00FE4AEB" w:rsidRPr="006A2926">
        <w:rPr>
          <w:rFonts w:ascii="Times New Roman" w:eastAsia="Times New Roman" w:hAnsi="Times New Roman" w:cs="Times New Roman"/>
          <w:color w:val="202122"/>
          <w:spacing w:val="3"/>
          <w:kern w:val="0"/>
          <w14:ligatures w14:val="none"/>
        </w:rPr>
        <w:t>solidarity</w:t>
      </w:r>
      <w:r w:rsidRPr="006A2926">
        <w:rPr>
          <w:rFonts w:ascii="Times New Roman" w:eastAsia="Times New Roman" w:hAnsi="Times New Roman" w:cs="Times New Roman"/>
          <w:color w:val="202122"/>
          <w:spacing w:val="3"/>
          <w:kern w:val="0"/>
          <w14:ligatures w14:val="none"/>
        </w:rPr>
        <w:t xml:space="preserve"> with other members as a whole</w:t>
      </w:r>
      <w:r w:rsidR="00FE4AEB" w:rsidRPr="006A2926">
        <w:rPr>
          <w:rFonts w:ascii="Times New Roman" w:eastAsia="Times New Roman" w:hAnsi="Times New Roman" w:cs="Times New Roman"/>
          <w:color w:val="202122"/>
          <w:spacing w:val="3"/>
          <w:kern w:val="0"/>
          <w14:ligatures w14:val="none"/>
        </w:rPr>
        <w:t xml:space="preserve"> (</w:t>
      </w:r>
      <w:r w:rsidR="00CC7B71" w:rsidRPr="006A2926">
        <w:rPr>
          <w:rFonts w:ascii="Times New Roman" w:eastAsia="Times New Roman" w:hAnsi="Times New Roman" w:cs="Times New Roman"/>
          <w:color w:val="202122"/>
          <w:spacing w:val="3"/>
          <w:kern w:val="0"/>
          <w14:ligatures w14:val="none"/>
        </w:rPr>
        <w:t>Rusu</w:t>
      </w:r>
      <w:r w:rsidR="00CC7B71" w:rsidRPr="006A2926">
        <w:rPr>
          <w:rFonts w:ascii="Times New Roman" w:eastAsia="Times New Roman" w:hAnsi="Times New Roman" w:cs="Times New Roman"/>
          <w:color w:val="202122"/>
          <w:spacing w:val="3"/>
          <w:kern w:val="0"/>
          <w14:ligatures w14:val="none"/>
        </w:rPr>
        <w:t xml:space="preserve"> </w:t>
      </w:r>
      <w:r w:rsidR="00CC7B71" w:rsidRPr="006A2926">
        <w:rPr>
          <w:rFonts w:ascii="Times New Roman" w:eastAsia="Times New Roman" w:hAnsi="Times New Roman" w:cs="Times New Roman"/>
          <w:color w:val="202122"/>
          <w:spacing w:val="3"/>
          <w:kern w:val="0"/>
          <w14:ligatures w14:val="none"/>
        </w:rPr>
        <w:t>&amp; Davis, 2022</w:t>
      </w:r>
      <w:r w:rsidR="00FE4AEB" w:rsidRPr="006A2926">
        <w:rPr>
          <w:rFonts w:ascii="Times New Roman" w:eastAsia="Times New Roman" w:hAnsi="Times New Roman" w:cs="Times New Roman"/>
          <w:color w:val="202122"/>
          <w:spacing w:val="3"/>
          <w:kern w:val="0"/>
          <w14:ligatures w14:val="none"/>
        </w:rPr>
        <w:t xml:space="preserve">). As a result, members develop socializing techniques and interpersonal learning </w:t>
      </w:r>
      <w:r w:rsidR="00584BB0" w:rsidRPr="006A2926">
        <w:rPr>
          <w:rFonts w:ascii="Times New Roman" w:eastAsia="Times New Roman" w:hAnsi="Times New Roman" w:cs="Times New Roman"/>
          <w:color w:val="202122"/>
          <w:spacing w:val="3"/>
          <w:kern w:val="0"/>
          <w14:ligatures w14:val="none"/>
        </w:rPr>
        <w:t>through insight, transference, and corrective emotional experiences as an individual therapy.</w:t>
      </w:r>
      <w:r w:rsidR="00FE4AEB" w:rsidRPr="006A2926">
        <w:rPr>
          <w:rFonts w:ascii="Times New Roman" w:eastAsia="Times New Roman" w:hAnsi="Times New Roman" w:cs="Times New Roman"/>
          <w:color w:val="202122"/>
          <w:spacing w:val="3"/>
          <w:kern w:val="0"/>
          <w14:ligatures w14:val="none"/>
        </w:rPr>
        <w:t xml:space="preserve"> </w:t>
      </w:r>
      <w:r w:rsidR="000A0953" w:rsidRPr="006A2926">
        <w:rPr>
          <w:rFonts w:ascii="Times New Roman" w:eastAsia="Times New Roman" w:hAnsi="Times New Roman" w:cs="Times New Roman"/>
          <w:color w:val="202122"/>
          <w:spacing w:val="3"/>
          <w:kern w:val="0"/>
          <w14:ligatures w14:val="none"/>
        </w:rPr>
        <w:t xml:space="preserve">Group cohesiveness facilitate social connection through innate </w:t>
      </w:r>
      <w:r w:rsidR="00DB79DC" w:rsidRPr="006A2926">
        <w:rPr>
          <w:rFonts w:ascii="Times New Roman" w:eastAsia="Times New Roman" w:hAnsi="Times New Roman" w:cs="Times New Roman"/>
          <w:color w:val="202122"/>
          <w:spacing w:val="3"/>
          <w:kern w:val="0"/>
          <w14:ligatures w14:val="none"/>
        </w:rPr>
        <w:t>human</w:t>
      </w:r>
      <w:r w:rsidR="000A0953" w:rsidRPr="006A2926">
        <w:rPr>
          <w:rFonts w:ascii="Times New Roman" w:eastAsia="Times New Roman" w:hAnsi="Times New Roman" w:cs="Times New Roman"/>
          <w:color w:val="202122"/>
          <w:spacing w:val="3"/>
          <w:kern w:val="0"/>
          <w14:ligatures w14:val="none"/>
        </w:rPr>
        <w:t xml:space="preserve"> interest and desire to interact promoting </w:t>
      </w:r>
      <w:r w:rsidR="00DB79DC" w:rsidRPr="006A2926">
        <w:rPr>
          <w:rFonts w:ascii="Times New Roman" w:eastAsia="Times New Roman" w:hAnsi="Times New Roman" w:cs="Times New Roman"/>
          <w:color w:val="202122"/>
          <w:spacing w:val="3"/>
          <w:kern w:val="0"/>
          <w14:ligatures w14:val="none"/>
        </w:rPr>
        <w:t>nurturing</w:t>
      </w:r>
      <w:r w:rsidR="000A0953" w:rsidRPr="006A2926">
        <w:rPr>
          <w:rFonts w:ascii="Times New Roman" w:eastAsia="Times New Roman" w:hAnsi="Times New Roman" w:cs="Times New Roman"/>
          <w:color w:val="202122"/>
          <w:spacing w:val="3"/>
          <w:kern w:val="0"/>
          <w14:ligatures w14:val="none"/>
        </w:rPr>
        <w:t xml:space="preserve"> behaviors and positive affect towards people. </w:t>
      </w:r>
      <w:r w:rsidR="00DB79DC" w:rsidRPr="006A2926">
        <w:rPr>
          <w:rFonts w:ascii="Times New Roman" w:eastAsia="Times New Roman" w:hAnsi="Times New Roman" w:cs="Times New Roman"/>
          <w:color w:val="202122"/>
          <w:spacing w:val="3"/>
          <w:kern w:val="0"/>
          <w14:ligatures w14:val="none"/>
        </w:rPr>
        <w:t xml:space="preserve">As a result, Yalom group therapy factors </w:t>
      </w:r>
      <w:r w:rsidR="00C71956" w:rsidRPr="006A2926">
        <w:rPr>
          <w:rFonts w:ascii="Times New Roman" w:eastAsia="Times New Roman" w:hAnsi="Times New Roman" w:cs="Times New Roman"/>
          <w:color w:val="202122"/>
          <w:spacing w:val="3"/>
          <w:kern w:val="0"/>
          <w14:ligatures w14:val="none"/>
        </w:rPr>
        <w:t xml:space="preserve">help group members to </w:t>
      </w:r>
      <w:r w:rsidR="00B765DA" w:rsidRPr="006A2926">
        <w:rPr>
          <w:rFonts w:ascii="Times New Roman" w:eastAsia="Times New Roman" w:hAnsi="Times New Roman" w:cs="Times New Roman"/>
          <w:color w:val="202122"/>
          <w:spacing w:val="3"/>
          <w:kern w:val="0"/>
          <w14:ligatures w14:val="none"/>
        </w:rPr>
        <w:t>learn and utilize action-oriented decision making, and problem-solving approach dealing with personal topics.</w:t>
      </w:r>
    </w:p>
    <w:p w14:paraId="4918FA54" w14:textId="3A0B2EB5" w:rsidR="00B53087" w:rsidRPr="006A2926" w:rsidRDefault="00B53087" w:rsidP="006A2926">
      <w:pPr>
        <w:spacing w:after="240" w:line="480" w:lineRule="auto"/>
        <w:ind w:firstLine="720"/>
        <w:rPr>
          <w:rFonts w:ascii="Times New Roman" w:eastAsia="Times New Roman" w:hAnsi="Times New Roman" w:cs="Times New Roman"/>
          <w:color w:val="202122"/>
          <w:spacing w:val="3"/>
          <w:kern w:val="0"/>
          <w14:ligatures w14:val="none"/>
        </w:rPr>
      </w:pPr>
      <w:r w:rsidRPr="006A2926">
        <w:rPr>
          <w:rFonts w:ascii="Times New Roman" w:eastAsia="Times New Roman" w:hAnsi="Times New Roman" w:cs="Times New Roman"/>
          <w:color w:val="202122"/>
          <w:spacing w:val="3"/>
          <w:kern w:val="0"/>
          <w14:ligatures w14:val="none"/>
        </w:rPr>
        <w:t xml:space="preserve">Group climate, alliance, and cohesion are key to effective group therapy. However, </w:t>
      </w:r>
      <w:r w:rsidR="004E719D" w:rsidRPr="006A2926">
        <w:rPr>
          <w:rFonts w:ascii="Times New Roman" w:eastAsia="Times New Roman" w:hAnsi="Times New Roman" w:cs="Times New Roman"/>
          <w:color w:val="202122"/>
          <w:spacing w:val="3"/>
          <w:kern w:val="0"/>
          <w14:ligatures w14:val="none"/>
        </w:rPr>
        <w:t xml:space="preserve">therapist might experience some challenges in diverse group setting such as interpersonal </w:t>
      </w:r>
      <w:r w:rsidR="004E719D" w:rsidRPr="006A2926">
        <w:rPr>
          <w:rFonts w:ascii="Times New Roman" w:eastAsia="Times New Roman" w:hAnsi="Times New Roman" w:cs="Times New Roman"/>
          <w:color w:val="202122"/>
          <w:spacing w:val="3"/>
          <w:kern w:val="0"/>
          <w14:ligatures w14:val="none"/>
        </w:rPr>
        <w:lastRenderedPageBreak/>
        <w:t>difficulties</w:t>
      </w:r>
      <w:r w:rsidR="00EF7A65" w:rsidRPr="006A2926">
        <w:rPr>
          <w:rFonts w:ascii="Times New Roman" w:eastAsia="Times New Roman" w:hAnsi="Times New Roman" w:cs="Times New Roman"/>
          <w:color w:val="202122"/>
          <w:spacing w:val="3"/>
          <w:kern w:val="0"/>
          <w14:ligatures w14:val="none"/>
        </w:rPr>
        <w:t>, ruptures,</w:t>
      </w:r>
      <w:r w:rsidR="004E719D" w:rsidRPr="006A2926">
        <w:rPr>
          <w:rFonts w:ascii="Times New Roman" w:eastAsia="Times New Roman" w:hAnsi="Times New Roman" w:cs="Times New Roman"/>
          <w:color w:val="202122"/>
          <w:spacing w:val="3"/>
          <w:kern w:val="0"/>
          <w14:ligatures w14:val="none"/>
        </w:rPr>
        <w:t xml:space="preserve"> struggles to cope</w:t>
      </w:r>
      <w:r w:rsidR="0073165D" w:rsidRPr="006A2926">
        <w:rPr>
          <w:rFonts w:ascii="Times New Roman" w:eastAsia="Times New Roman" w:hAnsi="Times New Roman" w:cs="Times New Roman"/>
          <w:color w:val="202122"/>
          <w:spacing w:val="3"/>
          <w:kern w:val="0"/>
          <w14:ligatures w14:val="none"/>
        </w:rPr>
        <w:t xml:space="preserve">, tensions, conflicts, </w:t>
      </w:r>
      <w:r w:rsidR="006E167E" w:rsidRPr="006A2926">
        <w:rPr>
          <w:rFonts w:ascii="Times New Roman" w:eastAsia="Times New Roman" w:hAnsi="Times New Roman" w:cs="Times New Roman"/>
          <w:color w:val="202122"/>
          <w:spacing w:val="3"/>
          <w:kern w:val="0"/>
          <w14:ligatures w14:val="none"/>
        </w:rPr>
        <w:t xml:space="preserve">frustration, and dissatisfaction </w:t>
      </w:r>
      <w:r w:rsidR="00EF7A65" w:rsidRPr="006A2926">
        <w:rPr>
          <w:rFonts w:ascii="Times New Roman" w:eastAsia="Times New Roman" w:hAnsi="Times New Roman" w:cs="Times New Roman"/>
          <w:color w:val="202122"/>
          <w:spacing w:val="3"/>
          <w:kern w:val="0"/>
          <w14:ligatures w14:val="none"/>
        </w:rPr>
        <w:t>among</w:t>
      </w:r>
      <w:r w:rsidR="006E167E" w:rsidRPr="006A2926">
        <w:rPr>
          <w:rFonts w:ascii="Times New Roman" w:eastAsia="Times New Roman" w:hAnsi="Times New Roman" w:cs="Times New Roman"/>
          <w:color w:val="202122"/>
          <w:spacing w:val="3"/>
          <w:kern w:val="0"/>
          <w14:ligatures w14:val="none"/>
        </w:rPr>
        <w:t xml:space="preserve"> group members (</w:t>
      </w:r>
      <w:r w:rsidR="006A2926" w:rsidRPr="006A2926">
        <w:rPr>
          <w:rFonts w:ascii="Times New Roman" w:eastAsia="Times New Roman" w:hAnsi="Times New Roman" w:cs="Times New Roman"/>
          <w:color w:val="202122"/>
          <w:spacing w:val="3"/>
          <w:kern w:val="0"/>
          <w14:ligatures w14:val="none"/>
        </w:rPr>
        <w:t>Marmarosh, 2021</w:t>
      </w:r>
      <w:r w:rsidR="006E167E" w:rsidRPr="006A2926">
        <w:rPr>
          <w:rFonts w:ascii="Times New Roman" w:eastAsia="Times New Roman" w:hAnsi="Times New Roman" w:cs="Times New Roman"/>
          <w:color w:val="202122"/>
          <w:spacing w:val="3"/>
          <w:kern w:val="0"/>
          <w14:ligatures w14:val="none"/>
        </w:rPr>
        <w:t xml:space="preserve">). </w:t>
      </w:r>
      <w:r w:rsidR="009267C1" w:rsidRPr="006A2926">
        <w:rPr>
          <w:rFonts w:ascii="Times New Roman" w:eastAsia="Times New Roman" w:hAnsi="Times New Roman" w:cs="Times New Roman"/>
          <w:color w:val="202122"/>
          <w:spacing w:val="3"/>
          <w:kern w:val="0"/>
          <w14:ligatures w14:val="none"/>
        </w:rPr>
        <w:t xml:space="preserve">These raptures are inevitable in group session including insensitivity to cultural diversity inclusion, </w:t>
      </w:r>
      <w:r w:rsidR="00B317BF" w:rsidRPr="006A2926">
        <w:rPr>
          <w:rFonts w:ascii="Times New Roman" w:eastAsia="Times New Roman" w:hAnsi="Times New Roman" w:cs="Times New Roman"/>
          <w:color w:val="202122"/>
          <w:spacing w:val="3"/>
          <w:kern w:val="0"/>
          <w14:ligatures w14:val="none"/>
        </w:rPr>
        <w:t>forgetting</w:t>
      </w:r>
      <w:r w:rsidR="009267C1" w:rsidRPr="006A2926">
        <w:rPr>
          <w:rFonts w:ascii="Times New Roman" w:eastAsia="Times New Roman" w:hAnsi="Times New Roman" w:cs="Times New Roman"/>
          <w:color w:val="202122"/>
          <w:spacing w:val="3"/>
          <w:kern w:val="0"/>
          <w14:ligatures w14:val="none"/>
        </w:rPr>
        <w:t xml:space="preserve"> crucial information relevant to members, intervention timing, maintaining boundaries poorly, and counter</w:t>
      </w:r>
      <w:r w:rsidR="00B317BF" w:rsidRPr="006A2926">
        <w:rPr>
          <w:rFonts w:ascii="Times New Roman" w:eastAsia="Times New Roman" w:hAnsi="Times New Roman" w:cs="Times New Roman"/>
          <w:color w:val="202122"/>
          <w:spacing w:val="3"/>
          <w:kern w:val="0"/>
          <w14:ligatures w14:val="none"/>
        </w:rPr>
        <w:t xml:space="preserve">transference. Therapists or leaders may lack awareness of microaggressions or privilege </w:t>
      </w:r>
      <w:r w:rsidR="004B655D">
        <w:rPr>
          <w:rFonts w:ascii="Times New Roman" w:eastAsia="Times New Roman" w:hAnsi="Times New Roman" w:cs="Times New Roman"/>
          <w:color w:val="202122"/>
          <w:spacing w:val="3"/>
          <w:kern w:val="0"/>
          <w14:ligatures w14:val="none"/>
        </w:rPr>
        <w:t xml:space="preserve">that </w:t>
      </w:r>
      <w:r w:rsidR="00D55CC1" w:rsidRPr="006A2926">
        <w:rPr>
          <w:rFonts w:ascii="Times New Roman" w:eastAsia="Times New Roman" w:hAnsi="Times New Roman" w:cs="Times New Roman"/>
          <w:color w:val="202122"/>
          <w:spacing w:val="3"/>
          <w:kern w:val="0"/>
          <w14:ligatures w14:val="none"/>
        </w:rPr>
        <w:t>negative</w:t>
      </w:r>
      <w:r w:rsidR="004B655D">
        <w:rPr>
          <w:rFonts w:ascii="Times New Roman" w:eastAsia="Times New Roman" w:hAnsi="Times New Roman" w:cs="Times New Roman"/>
          <w:color w:val="202122"/>
          <w:spacing w:val="3"/>
          <w:kern w:val="0"/>
          <w14:ligatures w14:val="none"/>
        </w:rPr>
        <w:t>ly</w:t>
      </w:r>
      <w:r w:rsidR="00D55CC1" w:rsidRPr="006A2926">
        <w:rPr>
          <w:rFonts w:ascii="Times New Roman" w:eastAsia="Times New Roman" w:hAnsi="Times New Roman" w:cs="Times New Roman"/>
          <w:color w:val="202122"/>
          <w:spacing w:val="3"/>
          <w:kern w:val="0"/>
          <w14:ligatures w14:val="none"/>
        </w:rPr>
        <w:t xml:space="preserve"> affect group cohesion and effectiveness of group therapy (</w:t>
      </w:r>
      <w:r w:rsidR="006A2926" w:rsidRPr="006A2926">
        <w:rPr>
          <w:rFonts w:ascii="Times New Roman" w:eastAsia="Times New Roman" w:hAnsi="Times New Roman" w:cs="Times New Roman"/>
          <w:color w:val="202122"/>
          <w:spacing w:val="3"/>
          <w:kern w:val="0"/>
          <w14:ligatures w14:val="none"/>
        </w:rPr>
        <w:t>Marmarosh, 2021</w:t>
      </w:r>
      <w:r w:rsidR="00D55CC1" w:rsidRPr="006A2926">
        <w:rPr>
          <w:rFonts w:ascii="Times New Roman" w:eastAsia="Times New Roman" w:hAnsi="Times New Roman" w:cs="Times New Roman"/>
          <w:color w:val="202122"/>
          <w:spacing w:val="3"/>
          <w:kern w:val="0"/>
          <w14:ligatures w14:val="none"/>
        </w:rPr>
        <w:t xml:space="preserve">). </w:t>
      </w:r>
    </w:p>
    <w:p w14:paraId="3E66E47A" w14:textId="0DE35213" w:rsidR="00CC7B71" w:rsidRPr="006A2926" w:rsidRDefault="00CC7B71" w:rsidP="006A2926">
      <w:pPr>
        <w:spacing w:after="240" w:line="480" w:lineRule="auto"/>
        <w:jc w:val="center"/>
        <w:rPr>
          <w:rFonts w:ascii="Times New Roman" w:eastAsia="Times New Roman" w:hAnsi="Times New Roman" w:cs="Times New Roman"/>
          <w:b/>
          <w:bCs/>
          <w:color w:val="202122"/>
          <w:spacing w:val="3"/>
          <w:kern w:val="0"/>
          <w14:ligatures w14:val="none"/>
        </w:rPr>
      </w:pPr>
      <w:r w:rsidRPr="006A2926">
        <w:rPr>
          <w:rFonts w:ascii="Times New Roman" w:eastAsia="Times New Roman" w:hAnsi="Times New Roman" w:cs="Times New Roman"/>
          <w:b/>
          <w:bCs/>
          <w:color w:val="202122"/>
          <w:spacing w:val="3"/>
          <w:kern w:val="0"/>
          <w14:ligatures w14:val="none"/>
        </w:rPr>
        <w:t>References</w:t>
      </w:r>
    </w:p>
    <w:p w14:paraId="38003C66" w14:textId="77777777" w:rsidR="006A2926" w:rsidRPr="006A2926" w:rsidRDefault="006A2926" w:rsidP="006A2926">
      <w:pPr>
        <w:spacing w:after="240" w:line="480" w:lineRule="auto"/>
        <w:ind w:left="720" w:hanging="720"/>
        <w:rPr>
          <w:rFonts w:ascii="Times New Roman" w:eastAsia="Times New Roman" w:hAnsi="Times New Roman" w:cs="Times New Roman"/>
          <w:color w:val="202122"/>
          <w:spacing w:val="3"/>
          <w:kern w:val="0"/>
          <w14:ligatures w14:val="none"/>
        </w:rPr>
      </w:pPr>
      <w:r w:rsidRPr="006A2926">
        <w:rPr>
          <w:rFonts w:ascii="Times New Roman" w:hAnsi="Times New Roman" w:cs="Times New Roman"/>
          <w:color w:val="222222"/>
          <w:shd w:val="clear" w:color="auto" w:fill="FFFFFF"/>
        </w:rPr>
        <w:t>Marmarosh, C. L. (2021). Ruptures and repairs in group psychotherapy: From theory to practice. </w:t>
      </w:r>
      <w:r w:rsidRPr="006A2926">
        <w:rPr>
          <w:rFonts w:ascii="Times New Roman" w:hAnsi="Times New Roman" w:cs="Times New Roman"/>
          <w:i/>
          <w:iCs/>
          <w:color w:val="222222"/>
          <w:shd w:val="clear" w:color="auto" w:fill="FFFFFF"/>
        </w:rPr>
        <w:t>International Journal of Group Psychotherapy</w:t>
      </w:r>
      <w:r w:rsidRPr="006A2926">
        <w:rPr>
          <w:rFonts w:ascii="Times New Roman" w:hAnsi="Times New Roman" w:cs="Times New Roman"/>
          <w:color w:val="222222"/>
          <w:shd w:val="clear" w:color="auto" w:fill="FFFFFF"/>
        </w:rPr>
        <w:t>, </w:t>
      </w:r>
      <w:r w:rsidRPr="006A2926">
        <w:rPr>
          <w:rFonts w:ascii="Times New Roman" w:hAnsi="Times New Roman" w:cs="Times New Roman"/>
          <w:i/>
          <w:iCs/>
          <w:color w:val="222222"/>
          <w:shd w:val="clear" w:color="auto" w:fill="FFFFFF"/>
        </w:rPr>
        <w:t>71</w:t>
      </w:r>
      <w:r w:rsidRPr="006A2926">
        <w:rPr>
          <w:rFonts w:ascii="Times New Roman" w:hAnsi="Times New Roman" w:cs="Times New Roman"/>
          <w:color w:val="222222"/>
          <w:shd w:val="clear" w:color="auto" w:fill="FFFFFF"/>
        </w:rPr>
        <w:t>(2), 205-223.</w:t>
      </w:r>
      <w:r w:rsidRPr="006A2926">
        <w:rPr>
          <w:rFonts w:ascii="Times New Roman" w:hAnsi="Times New Roman" w:cs="Times New Roman"/>
        </w:rPr>
        <w:t xml:space="preserve"> </w:t>
      </w:r>
      <w:hyperlink r:id="rId8" w:history="1">
        <w:r w:rsidRPr="006A2926">
          <w:rPr>
            <w:rStyle w:val="Hyperlink"/>
            <w:rFonts w:ascii="Times New Roman" w:hAnsi="Times New Roman" w:cs="Times New Roman"/>
            <w:shd w:val="clear" w:color="auto" w:fill="FFFFFF"/>
          </w:rPr>
          <w:t>https://doi.org/10.1080/00207284.2020.1855893</w:t>
        </w:r>
      </w:hyperlink>
      <w:r w:rsidRPr="006A2926">
        <w:rPr>
          <w:rFonts w:ascii="Times New Roman" w:hAnsi="Times New Roman" w:cs="Times New Roman"/>
          <w:color w:val="222222"/>
          <w:shd w:val="clear" w:color="auto" w:fill="FFFFFF"/>
        </w:rPr>
        <w:t xml:space="preserve"> </w:t>
      </w:r>
    </w:p>
    <w:p w14:paraId="7C19ED64" w14:textId="77777777" w:rsidR="006A2926" w:rsidRPr="006A2926" w:rsidRDefault="006A2926" w:rsidP="006A2926">
      <w:pPr>
        <w:spacing w:after="240" w:line="480" w:lineRule="auto"/>
        <w:ind w:left="720" w:hanging="720"/>
        <w:rPr>
          <w:rFonts w:ascii="Times New Roman" w:hAnsi="Times New Roman" w:cs="Times New Roman"/>
          <w:color w:val="222222"/>
          <w:shd w:val="clear" w:color="auto" w:fill="FFFFFF"/>
        </w:rPr>
      </w:pPr>
      <w:r w:rsidRPr="006A2926">
        <w:rPr>
          <w:rFonts w:ascii="Times New Roman" w:hAnsi="Times New Roman" w:cs="Times New Roman"/>
          <w:color w:val="222222"/>
          <w:shd w:val="clear" w:color="auto" w:fill="FFFFFF"/>
        </w:rPr>
        <w:t>Rusu, A. S., &amp; Davis, R. (2022). Interdisciplinary approach of Yalom's group therapy factors: A theoretical model for including animal presence in social work education and practice. </w:t>
      </w:r>
      <w:r w:rsidRPr="006A2926">
        <w:rPr>
          <w:rFonts w:ascii="Times New Roman" w:hAnsi="Times New Roman" w:cs="Times New Roman"/>
          <w:i/>
          <w:iCs/>
          <w:color w:val="222222"/>
          <w:shd w:val="clear" w:color="auto" w:fill="FFFFFF"/>
        </w:rPr>
        <w:t>Frontiers in Veterinary Science</w:t>
      </w:r>
      <w:r w:rsidRPr="006A2926">
        <w:rPr>
          <w:rFonts w:ascii="Times New Roman" w:hAnsi="Times New Roman" w:cs="Times New Roman"/>
          <w:color w:val="222222"/>
          <w:shd w:val="clear" w:color="auto" w:fill="FFFFFF"/>
        </w:rPr>
        <w:t>, </w:t>
      </w:r>
      <w:r w:rsidRPr="006A2926">
        <w:rPr>
          <w:rFonts w:ascii="Times New Roman" w:hAnsi="Times New Roman" w:cs="Times New Roman"/>
          <w:i/>
          <w:iCs/>
          <w:color w:val="222222"/>
          <w:shd w:val="clear" w:color="auto" w:fill="FFFFFF"/>
        </w:rPr>
        <w:t>9</w:t>
      </w:r>
      <w:r w:rsidRPr="006A2926">
        <w:rPr>
          <w:rFonts w:ascii="Times New Roman" w:hAnsi="Times New Roman" w:cs="Times New Roman"/>
          <w:color w:val="222222"/>
          <w:shd w:val="clear" w:color="auto" w:fill="FFFFFF"/>
        </w:rPr>
        <w:t>, 1024355.</w:t>
      </w:r>
      <w:r w:rsidRPr="006A2926">
        <w:rPr>
          <w:rFonts w:ascii="Times New Roman" w:hAnsi="Times New Roman" w:cs="Times New Roman"/>
        </w:rPr>
        <w:t xml:space="preserve"> </w:t>
      </w:r>
      <w:hyperlink r:id="rId9" w:history="1">
        <w:r w:rsidRPr="006A2926">
          <w:rPr>
            <w:rStyle w:val="Hyperlink"/>
            <w:rFonts w:ascii="Times New Roman" w:hAnsi="Times New Roman" w:cs="Times New Roman"/>
            <w:shd w:val="clear" w:color="auto" w:fill="FFFFFF"/>
          </w:rPr>
          <w:t>https://doi.org/10.3389/fvets.2022.1024355</w:t>
        </w:r>
      </w:hyperlink>
    </w:p>
    <w:sectPr w:rsidR="006A2926" w:rsidRPr="006A292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6C9A" w14:textId="77777777" w:rsidR="00226ED1" w:rsidRDefault="00226ED1" w:rsidP="00DA0E93">
      <w:pPr>
        <w:spacing w:after="0" w:line="240" w:lineRule="auto"/>
      </w:pPr>
      <w:r>
        <w:separator/>
      </w:r>
    </w:p>
  </w:endnote>
  <w:endnote w:type="continuationSeparator" w:id="0">
    <w:p w14:paraId="6F2269FA" w14:textId="77777777" w:rsidR="00226ED1" w:rsidRDefault="00226ED1" w:rsidP="00DA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B3A7" w14:textId="77777777" w:rsidR="00226ED1" w:rsidRDefault="00226ED1" w:rsidP="00DA0E93">
      <w:pPr>
        <w:spacing w:after="0" w:line="240" w:lineRule="auto"/>
      </w:pPr>
      <w:r>
        <w:separator/>
      </w:r>
    </w:p>
  </w:footnote>
  <w:footnote w:type="continuationSeparator" w:id="0">
    <w:p w14:paraId="4C77A39C" w14:textId="77777777" w:rsidR="00226ED1" w:rsidRDefault="00226ED1" w:rsidP="00DA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06096751"/>
      <w:docPartObj>
        <w:docPartGallery w:val="Page Numbers (Top of Page)"/>
        <w:docPartUnique/>
      </w:docPartObj>
    </w:sdtPr>
    <w:sdtEndPr>
      <w:rPr>
        <w:noProof/>
      </w:rPr>
    </w:sdtEndPr>
    <w:sdtContent>
      <w:p w14:paraId="6166F910" w14:textId="7ECE61C0" w:rsidR="00DA0E93" w:rsidRPr="00DA0E93" w:rsidRDefault="00DA0E93">
        <w:pPr>
          <w:pStyle w:val="Header"/>
          <w:jc w:val="right"/>
          <w:rPr>
            <w:rFonts w:ascii="Times New Roman" w:hAnsi="Times New Roman" w:cs="Times New Roman"/>
          </w:rPr>
        </w:pPr>
        <w:r w:rsidRPr="00DA0E93">
          <w:rPr>
            <w:rFonts w:ascii="Times New Roman" w:hAnsi="Times New Roman" w:cs="Times New Roman"/>
          </w:rPr>
          <w:fldChar w:fldCharType="begin"/>
        </w:r>
        <w:r w:rsidRPr="00DA0E93">
          <w:rPr>
            <w:rFonts w:ascii="Times New Roman" w:hAnsi="Times New Roman" w:cs="Times New Roman"/>
          </w:rPr>
          <w:instrText xml:space="preserve"> PAGE   \* MERGEFORMAT </w:instrText>
        </w:r>
        <w:r w:rsidRPr="00DA0E93">
          <w:rPr>
            <w:rFonts w:ascii="Times New Roman" w:hAnsi="Times New Roman" w:cs="Times New Roman"/>
          </w:rPr>
          <w:fldChar w:fldCharType="separate"/>
        </w:r>
        <w:r w:rsidRPr="00DA0E93">
          <w:rPr>
            <w:rFonts w:ascii="Times New Roman" w:hAnsi="Times New Roman" w:cs="Times New Roman"/>
            <w:noProof/>
          </w:rPr>
          <w:t>2</w:t>
        </w:r>
        <w:r w:rsidRPr="00DA0E93">
          <w:rPr>
            <w:rFonts w:ascii="Times New Roman" w:hAnsi="Times New Roman" w:cs="Times New Roman"/>
            <w:noProof/>
          </w:rPr>
          <w:fldChar w:fldCharType="end"/>
        </w:r>
      </w:p>
    </w:sdtContent>
  </w:sdt>
  <w:p w14:paraId="772B386C" w14:textId="77777777" w:rsidR="00DA0E93" w:rsidRDefault="00DA0E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E"/>
    <w:rsid w:val="000A0953"/>
    <w:rsid w:val="00111F33"/>
    <w:rsid w:val="00135ED3"/>
    <w:rsid w:val="001F2544"/>
    <w:rsid w:val="0021382E"/>
    <w:rsid w:val="00226ED1"/>
    <w:rsid w:val="0023051F"/>
    <w:rsid w:val="00286A0C"/>
    <w:rsid w:val="00336DB9"/>
    <w:rsid w:val="003C4AAF"/>
    <w:rsid w:val="004B655D"/>
    <w:rsid w:val="004E719D"/>
    <w:rsid w:val="00524206"/>
    <w:rsid w:val="00584BB0"/>
    <w:rsid w:val="005C4AF6"/>
    <w:rsid w:val="00667592"/>
    <w:rsid w:val="006A2926"/>
    <w:rsid w:val="006E167E"/>
    <w:rsid w:val="00724646"/>
    <w:rsid w:val="0073165D"/>
    <w:rsid w:val="0081734A"/>
    <w:rsid w:val="008B3281"/>
    <w:rsid w:val="00923A1A"/>
    <w:rsid w:val="009267C1"/>
    <w:rsid w:val="00A12568"/>
    <w:rsid w:val="00A44D7D"/>
    <w:rsid w:val="00B317BF"/>
    <w:rsid w:val="00B53087"/>
    <w:rsid w:val="00B55F17"/>
    <w:rsid w:val="00B55F7A"/>
    <w:rsid w:val="00B765DA"/>
    <w:rsid w:val="00C638B0"/>
    <w:rsid w:val="00C71956"/>
    <w:rsid w:val="00C74BE8"/>
    <w:rsid w:val="00CC7B71"/>
    <w:rsid w:val="00D55CC1"/>
    <w:rsid w:val="00DA0E93"/>
    <w:rsid w:val="00DB79DC"/>
    <w:rsid w:val="00DC2F54"/>
    <w:rsid w:val="00E61B1E"/>
    <w:rsid w:val="00EF7A65"/>
    <w:rsid w:val="00FE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1C7B"/>
  <w15:chartTrackingRefBased/>
  <w15:docId w15:val="{BCA90511-3F8B-4E83-A581-1A307FA3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93"/>
  </w:style>
  <w:style w:type="paragraph" w:styleId="Heading1">
    <w:name w:val="heading 1"/>
    <w:basedOn w:val="Normal"/>
    <w:next w:val="Normal"/>
    <w:link w:val="Heading1Char"/>
    <w:uiPriority w:val="9"/>
    <w:qFormat/>
    <w:rsid w:val="00E6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1E"/>
    <w:rPr>
      <w:rFonts w:eastAsiaTheme="majorEastAsia" w:cstheme="majorBidi"/>
      <w:color w:val="272727" w:themeColor="text1" w:themeTint="D8"/>
    </w:rPr>
  </w:style>
  <w:style w:type="paragraph" w:styleId="Title">
    <w:name w:val="Title"/>
    <w:basedOn w:val="Normal"/>
    <w:next w:val="Normal"/>
    <w:link w:val="TitleChar"/>
    <w:uiPriority w:val="10"/>
    <w:qFormat/>
    <w:rsid w:val="00E6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B1E"/>
    <w:rPr>
      <w:i/>
      <w:iCs/>
      <w:color w:val="404040" w:themeColor="text1" w:themeTint="BF"/>
    </w:rPr>
  </w:style>
  <w:style w:type="paragraph" w:styleId="ListParagraph">
    <w:name w:val="List Paragraph"/>
    <w:basedOn w:val="Normal"/>
    <w:uiPriority w:val="34"/>
    <w:qFormat/>
    <w:rsid w:val="00E61B1E"/>
    <w:pPr>
      <w:ind w:left="720"/>
      <w:contextualSpacing/>
    </w:pPr>
  </w:style>
  <w:style w:type="character" w:styleId="IntenseEmphasis">
    <w:name w:val="Intense Emphasis"/>
    <w:basedOn w:val="DefaultParagraphFont"/>
    <w:uiPriority w:val="21"/>
    <w:qFormat/>
    <w:rsid w:val="00E61B1E"/>
    <w:rPr>
      <w:i/>
      <w:iCs/>
      <w:color w:val="0F4761" w:themeColor="accent1" w:themeShade="BF"/>
    </w:rPr>
  </w:style>
  <w:style w:type="paragraph" w:styleId="IntenseQuote">
    <w:name w:val="Intense Quote"/>
    <w:basedOn w:val="Normal"/>
    <w:next w:val="Normal"/>
    <w:link w:val="IntenseQuoteChar"/>
    <w:uiPriority w:val="30"/>
    <w:qFormat/>
    <w:rsid w:val="00E6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1E"/>
    <w:rPr>
      <w:i/>
      <w:iCs/>
      <w:color w:val="0F4761" w:themeColor="accent1" w:themeShade="BF"/>
    </w:rPr>
  </w:style>
  <w:style w:type="character" w:styleId="IntenseReference">
    <w:name w:val="Intense Reference"/>
    <w:basedOn w:val="DefaultParagraphFont"/>
    <w:uiPriority w:val="32"/>
    <w:qFormat/>
    <w:rsid w:val="00E61B1E"/>
    <w:rPr>
      <w:b/>
      <w:bCs/>
      <w:smallCaps/>
      <w:color w:val="0F4761" w:themeColor="accent1" w:themeShade="BF"/>
      <w:spacing w:val="5"/>
    </w:rPr>
  </w:style>
  <w:style w:type="character" w:styleId="Hyperlink">
    <w:name w:val="Hyperlink"/>
    <w:basedOn w:val="DefaultParagraphFont"/>
    <w:uiPriority w:val="99"/>
    <w:unhideWhenUsed/>
    <w:rsid w:val="006A2926"/>
    <w:rPr>
      <w:color w:val="467886" w:themeColor="hyperlink"/>
      <w:u w:val="single"/>
    </w:rPr>
  </w:style>
  <w:style w:type="character" w:styleId="UnresolvedMention">
    <w:name w:val="Unresolved Mention"/>
    <w:basedOn w:val="DefaultParagraphFont"/>
    <w:uiPriority w:val="99"/>
    <w:semiHidden/>
    <w:unhideWhenUsed/>
    <w:rsid w:val="006A2926"/>
    <w:rPr>
      <w:color w:val="605E5C"/>
      <w:shd w:val="clear" w:color="auto" w:fill="E1DFDD"/>
    </w:rPr>
  </w:style>
  <w:style w:type="paragraph" w:styleId="Header">
    <w:name w:val="header"/>
    <w:basedOn w:val="Normal"/>
    <w:link w:val="HeaderChar"/>
    <w:uiPriority w:val="99"/>
    <w:unhideWhenUsed/>
    <w:rsid w:val="00DA0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E93"/>
  </w:style>
  <w:style w:type="paragraph" w:styleId="Footer">
    <w:name w:val="footer"/>
    <w:basedOn w:val="Normal"/>
    <w:link w:val="FooterChar"/>
    <w:uiPriority w:val="99"/>
    <w:unhideWhenUsed/>
    <w:rsid w:val="00DA0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8540">
      <w:bodyDiv w:val="1"/>
      <w:marLeft w:val="0"/>
      <w:marRight w:val="0"/>
      <w:marTop w:val="0"/>
      <w:marBottom w:val="0"/>
      <w:divBdr>
        <w:top w:val="none" w:sz="0" w:space="0" w:color="auto"/>
        <w:left w:val="none" w:sz="0" w:space="0" w:color="auto"/>
        <w:bottom w:val="none" w:sz="0" w:space="0" w:color="auto"/>
        <w:right w:val="none" w:sz="0" w:space="0" w:color="auto"/>
      </w:divBdr>
      <w:divsChild>
        <w:div w:id="535855051">
          <w:marLeft w:val="0"/>
          <w:marRight w:val="0"/>
          <w:marTop w:val="45"/>
          <w:marBottom w:val="0"/>
          <w:divBdr>
            <w:top w:val="none" w:sz="0" w:space="0" w:color="auto"/>
            <w:left w:val="none" w:sz="0" w:space="0" w:color="auto"/>
            <w:bottom w:val="none" w:sz="0" w:space="0" w:color="auto"/>
            <w:right w:val="none" w:sz="0" w:space="0" w:color="auto"/>
          </w:divBdr>
          <w:divsChild>
            <w:div w:id="538784756">
              <w:marLeft w:val="0"/>
              <w:marRight w:val="75"/>
              <w:marTop w:val="0"/>
              <w:marBottom w:val="0"/>
              <w:divBdr>
                <w:top w:val="none" w:sz="0" w:space="0" w:color="auto"/>
                <w:left w:val="none" w:sz="0" w:space="0" w:color="auto"/>
                <w:bottom w:val="none" w:sz="0" w:space="0" w:color="auto"/>
                <w:right w:val="none" w:sz="0" w:space="0" w:color="auto"/>
              </w:divBdr>
            </w:div>
          </w:divsChild>
        </w:div>
        <w:div w:id="2055080077">
          <w:marLeft w:val="0"/>
          <w:marRight w:val="0"/>
          <w:marTop w:val="0"/>
          <w:marBottom w:val="0"/>
          <w:divBdr>
            <w:top w:val="none" w:sz="0" w:space="0" w:color="auto"/>
            <w:left w:val="none" w:sz="0" w:space="0" w:color="auto"/>
            <w:bottom w:val="none" w:sz="0" w:space="0" w:color="auto"/>
            <w:right w:val="none" w:sz="0" w:space="0" w:color="auto"/>
          </w:divBdr>
          <w:divsChild>
            <w:div w:id="750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55211169">
          <w:marLeft w:val="0"/>
          <w:marRight w:val="0"/>
          <w:marTop w:val="45"/>
          <w:marBottom w:val="0"/>
          <w:divBdr>
            <w:top w:val="none" w:sz="0" w:space="0" w:color="auto"/>
            <w:left w:val="none" w:sz="0" w:space="0" w:color="auto"/>
            <w:bottom w:val="none" w:sz="0" w:space="0" w:color="auto"/>
            <w:right w:val="none" w:sz="0" w:space="0" w:color="auto"/>
          </w:divBdr>
          <w:divsChild>
            <w:div w:id="1082607922">
              <w:marLeft w:val="0"/>
              <w:marRight w:val="75"/>
              <w:marTop w:val="0"/>
              <w:marBottom w:val="0"/>
              <w:divBdr>
                <w:top w:val="none" w:sz="0" w:space="0" w:color="auto"/>
                <w:left w:val="none" w:sz="0" w:space="0" w:color="auto"/>
                <w:bottom w:val="none" w:sz="0" w:space="0" w:color="auto"/>
                <w:right w:val="none" w:sz="0" w:space="0" w:color="auto"/>
              </w:divBdr>
            </w:div>
          </w:divsChild>
        </w:div>
        <w:div w:id="1841499830">
          <w:marLeft w:val="0"/>
          <w:marRight w:val="0"/>
          <w:marTop w:val="0"/>
          <w:marBottom w:val="0"/>
          <w:divBdr>
            <w:top w:val="none" w:sz="0" w:space="0" w:color="auto"/>
            <w:left w:val="none" w:sz="0" w:space="0" w:color="auto"/>
            <w:bottom w:val="none" w:sz="0" w:space="0" w:color="auto"/>
            <w:right w:val="none" w:sz="0" w:space="0" w:color="auto"/>
          </w:divBdr>
          <w:divsChild>
            <w:div w:id="1597251839">
              <w:marLeft w:val="0"/>
              <w:marRight w:val="0"/>
              <w:marTop w:val="0"/>
              <w:marBottom w:val="0"/>
              <w:divBdr>
                <w:top w:val="none" w:sz="0" w:space="0" w:color="auto"/>
                <w:left w:val="none" w:sz="0" w:space="0" w:color="auto"/>
                <w:bottom w:val="none" w:sz="0" w:space="0" w:color="auto"/>
                <w:right w:val="none" w:sz="0" w:space="0" w:color="auto"/>
              </w:divBdr>
            </w:div>
          </w:divsChild>
        </w:div>
        <w:div w:id="1977686999">
          <w:marLeft w:val="0"/>
          <w:marRight w:val="0"/>
          <w:marTop w:val="0"/>
          <w:marBottom w:val="0"/>
          <w:divBdr>
            <w:top w:val="none" w:sz="0" w:space="0" w:color="auto"/>
            <w:left w:val="none" w:sz="0" w:space="0" w:color="auto"/>
            <w:bottom w:val="none" w:sz="0" w:space="0" w:color="auto"/>
            <w:right w:val="none" w:sz="0" w:space="0" w:color="auto"/>
          </w:divBdr>
        </w:div>
      </w:divsChild>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sChild>
        <w:div w:id="1706716177">
          <w:marLeft w:val="0"/>
          <w:marRight w:val="0"/>
          <w:marTop w:val="45"/>
          <w:marBottom w:val="0"/>
          <w:divBdr>
            <w:top w:val="none" w:sz="0" w:space="0" w:color="auto"/>
            <w:left w:val="none" w:sz="0" w:space="0" w:color="auto"/>
            <w:bottom w:val="none" w:sz="0" w:space="0" w:color="auto"/>
            <w:right w:val="none" w:sz="0" w:space="0" w:color="auto"/>
          </w:divBdr>
          <w:divsChild>
            <w:div w:id="1458186696">
              <w:marLeft w:val="0"/>
              <w:marRight w:val="75"/>
              <w:marTop w:val="0"/>
              <w:marBottom w:val="0"/>
              <w:divBdr>
                <w:top w:val="none" w:sz="0" w:space="0" w:color="auto"/>
                <w:left w:val="none" w:sz="0" w:space="0" w:color="auto"/>
                <w:bottom w:val="none" w:sz="0" w:space="0" w:color="auto"/>
                <w:right w:val="none" w:sz="0" w:space="0" w:color="auto"/>
              </w:divBdr>
            </w:div>
          </w:divsChild>
        </w:div>
        <w:div w:id="1943030027">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420">
      <w:bodyDiv w:val="1"/>
      <w:marLeft w:val="0"/>
      <w:marRight w:val="0"/>
      <w:marTop w:val="0"/>
      <w:marBottom w:val="0"/>
      <w:divBdr>
        <w:top w:val="none" w:sz="0" w:space="0" w:color="auto"/>
        <w:left w:val="none" w:sz="0" w:space="0" w:color="auto"/>
        <w:bottom w:val="none" w:sz="0" w:space="0" w:color="auto"/>
        <w:right w:val="none" w:sz="0" w:space="0" w:color="auto"/>
      </w:divBdr>
      <w:divsChild>
        <w:div w:id="1021122574">
          <w:marLeft w:val="0"/>
          <w:marRight w:val="0"/>
          <w:marTop w:val="45"/>
          <w:marBottom w:val="0"/>
          <w:divBdr>
            <w:top w:val="none" w:sz="0" w:space="0" w:color="auto"/>
            <w:left w:val="none" w:sz="0" w:space="0" w:color="auto"/>
            <w:bottom w:val="none" w:sz="0" w:space="0" w:color="auto"/>
            <w:right w:val="none" w:sz="0" w:space="0" w:color="auto"/>
          </w:divBdr>
          <w:divsChild>
            <w:div w:id="579406904">
              <w:marLeft w:val="0"/>
              <w:marRight w:val="75"/>
              <w:marTop w:val="0"/>
              <w:marBottom w:val="0"/>
              <w:divBdr>
                <w:top w:val="none" w:sz="0" w:space="0" w:color="auto"/>
                <w:left w:val="none" w:sz="0" w:space="0" w:color="auto"/>
                <w:bottom w:val="none" w:sz="0" w:space="0" w:color="auto"/>
                <w:right w:val="none" w:sz="0" w:space="0" w:color="auto"/>
              </w:divBdr>
            </w:div>
          </w:divsChild>
        </w:div>
        <w:div w:id="88816005">
          <w:marLeft w:val="0"/>
          <w:marRight w:val="0"/>
          <w:marTop w:val="0"/>
          <w:marBottom w:val="0"/>
          <w:divBdr>
            <w:top w:val="none" w:sz="0" w:space="0" w:color="auto"/>
            <w:left w:val="none" w:sz="0" w:space="0" w:color="auto"/>
            <w:bottom w:val="none" w:sz="0" w:space="0" w:color="auto"/>
            <w:right w:val="none" w:sz="0" w:space="0" w:color="auto"/>
          </w:divBdr>
          <w:divsChild>
            <w:div w:id="1589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7334">
      <w:bodyDiv w:val="1"/>
      <w:marLeft w:val="0"/>
      <w:marRight w:val="0"/>
      <w:marTop w:val="0"/>
      <w:marBottom w:val="0"/>
      <w:divBdr>
        <w:top w:val="none" w:sz="0" w:space="0" w:color="auto"/>
        <w:left w:val="none" w:sz="0" w:space="0" w:color="auto"/>
        <w:bottom w:val="none" w:sz="0" w:space="0" w:color="auto"/>
        <w:right w:val="none" w:sz="0" w:space="0" w:color="auto"/>
      </w:divBdr>
      <w:divsChild>
        <w:div w:id="419444735">
          <w:marLeft w:val="0"/>
          <w:marRight w:val="0"/>
          <w:marTop w:val="45"/>
          <w:marBottom w:val="0"/>
          <w:divBdr>
            <w:top w:val="none" w:sz="0" w:space="0" w:color="auto"/>
            <w:left w:val="none" w:sz="0" w:space="0" w:color="auto"/>
            <w:bottom w:val="none" w:sz="0" w:space="0" w:color="auto"/>
            <w:right w:val="none" w:sz="0" w:space="0" w:color="auto"/>
          </w:divBdr>
          <w:divsChild>
            <w:div w:id="1951933997">
              <w:marLeft w:val="0"/>
              <w:marRight w:val="75"/>
              <w:marTop w:val="0"/>
              <w:marBottom w:val="0"/>
              <w:divBdr>
                <w:top w:val="none" w:sz="0" w:space="0" w:color="auto"/>
                <w:left w:val="none" w:sz="0" w:space="0" w:color="auto"/>
                <w:bottom w:val="none" w:sz="0" w:space="0" w:color="auto"/>
                <w:right w:val="none" w:sz="0" w:space="0" w:color="auto"/>
              </w:divBdr>
            </w:div>
          </w:divsChild>
        </w:div>
        <w:div w:id="487602393">
          <w:marLeft w:val="0"/>
          <w:marRight w:val="0"/>
          <w:marTop w:val="0"/>
          <w:marBottom w:val="0"/>
          <w:divBdr>
            <w:top w:val="none" w:sz="0" w:space="0" w:color="auto"/>
            <w:left w:val="none" w:sz="0" w:space="0" w:color="auto"/>
            <w:bottom w:val="none" w:sz="0" w:space="0" w:color="auto"/>
            <w:right w:val="none" w:sz="0" w:space="0" w:color="auto"/>
          </w:divBdr>
          <w:divsChild>
            <w:div w:id="1141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07284.2020.1855893" TargetMode="External"/><Relationship Id="rId3" Type="http://schemas.openxmlformats.org/officeDocument/2006/relationships/webSettings" Target="webSettings.xml"/><Relationship Id="rId7" Type="http://schemas.openxmlformats.org/officeDocument/2006/relationships/hyperlink" Target="https://live.wilkes.edu/d2l/le/363687/discussions/topics/428219/Vi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e.wilkes.edu/d2l/le/363687/discussions/topics/428219/Vi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89/fvets.2022.1024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Lenovo</cp:lastModifiedBy>
  <cp:revision>12</cp:revision>
  <dcterms:created xsi:type="dcterms:W3CDTF">2025-01-14T11:25:00Z</dcterms:created>
  <dcterms:modified xsi:type="dcterms:W3CDTF">2025-01-14T11:57:00Z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1679adfa-d849-4ac4-bb30-ac2ec63c2f67</vt:lpwstr>
  </property>
</Properties>
</file>