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925340" w:rsidRPr="00A51F29" w:rsidP="00A51F29" w14:paraId="3C125FE7" w14:textId="0B957E6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F29">
        <w:rPr>
          <w:rFonts w:ascii="Times New Roman" w:hAnsi="Times New Roman" w:cs="Times New Roman"/>
          <w:b/>
          <w:bCs/>
          <w:sz w:val="24"/>
          <w:szCs w:val="24"/>
        </w:rPr>
        <w:t>U02d1</w:t>
      </w:r>
      <w:r w:rsidRPr="00A51F29" w:rsidR="00AA2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F29" w:rsidR="003806F2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A51F29" w:rsidR="00AA27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1F29">
        <w:rPr>
          <w:rFonts w:ascii="Times New Roman" w:hAnsi="Times New Roman" w:cs="Times New Roman"/>
          <w:b/>
          <w:bCs/>
          <w:sz w:val="24"/>
          <w:szCs w:val="24"/>
        </w:rPr>
        <w:t xml:space="preserve"> Assessment </w:t>
      </w:r>
      <w:r w:rsidRPr="00A51F29" w:rsidR="003806F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51F29">
        <w:rPr>
          <w:rFonts w:ascii="Times New Roman" w:hAnsi="Times New Roman" w:cs="Times New Roman"/>
          <w:b/>
          <w:bCs/>
          <w:sz w:val="24"/>
          <w:szCs w:val="24"/>
        </w:rPr>
        <w:t>ool</w:t>
      </w:r>
      <w:r w:rsidRPr="00A51F29" w:rsidR="003806F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AA2708" w:rsidRPr="00A51F29" w:rsidP="00A51F29" w14:paraId="49B0076F" w14:textId="3883F70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F29">
        <w:rPr>
          <w:rFonts w:ascii="Times New Roman" w:hAnsi="Times New Roman" w:cs="Times New Roman"/>
          <w:sz w:val="24"/>
          <w:szCs w:val="24"/>
        </w:rPr>
        <w:t>Mental health assessment tools</w:t>
      </w:r>
      <w:r w:rsidRPr="00A51F29" w:rsidR="00622F92">
        <w:rPr>
          <w:rFonts w:ascii="Times New Roman" w:hAnsi="Times New Roman" w:cs="Times New Roman"/>
          <w:sz w:val="24"/>
          <w:szCs w:val="24"/>
        </w:rPr>
        <w:t xml:space="preserve"> use questionnaires to determine the existence, frequency, severity and duration of </w:t>
      </w:r>
      <w:r w:rsidRPr="00A51F29" w:rsidR="007C5B6A">
        <w:rPr>
          <w:rFonts w:ascii="Times New Roman" w:hAnsi="Times New Roman" w:cs="Times New Roman"/>
          <w:sz w:val="24"/>
          <w:szCs w:val="24"/>
        </w:rPr>
        <w:t xml:space="preserve">widespread symptoms. These tools are classified based on </w:t>
      </w:r>
      <w:r w:rsidRPr="00A51F29" w:rsidR="00184F58">
        <w:rPr>
          <w:rFonts w:ascii="Times New Roman" w:hAnsi="Times New Roman" w:cs="Times New Roman"/>
          <w:sz w:val="24"/>
          <w:szCs w:val="24"/>
        </w:rPr>
        <w:t>encoded</w:t>
      </w:r>
      <w:r w:rsidRPr="00A51F29" w:rsidR="007C5B6A">
        <w:rPr>
          <w:rFonts w:ascii="Times New Roman" w:hAnsi="Times New Roman" w:cs="Times New Roman"/>
          <w:sz w:val="24"/>
          <w:szCs w:val="24"/>
        </w:rPr>
        <w:t xml:space="preserve"> </w:t>
      </w:r>
      <w:r w:rsidRPr="00A51F29" w:rsidR="00184F58">
        <w:rPr>
          <w:rFonts w:ascii="Times New Roman" w:hAnsi="Times New Roman" w:cs="Times New Roman"/>
          <w:sz w:val="24"/>
          <w:szCs w:val="24"/>
        </w:rPr>
        <w:t xml:space="preserve">patterns of psychiatric symptoms grouped together and aligned to specific </w:t>
      </w:r>
      <w:r w:rsidRPr="00A51F29" w:rsidR="00510F35">
        <w:rPr>
          <w:rFonts w:ascii="Times New Roman" w:hAnsi="Times New Roman" w:cs="Times New Roman"/>
          <w:sz w:val="24"/>
          <w:szCs w:val="24"/>
        </w:rPr>
        <w:t xml:space="preserve">psychiatric conditions </w:t>
      </w:r>
      <w:r w:rsidRPr="00A51F29" w:rsidR="00FF4D84">
        <w:rPr>
          <w:rFonts w:ascii="Times New Roman" w:hAnsi="Times New Roman" w:cs="Times New Roman"/>
          <w:sz w:val="24"/>
          <w:szCs w:val="24"/>
        </w:rPr>
        <w:t xml:space="preserve">as stipulated in the </w:t>
      </w:r>
      <w:r w:rsidRPr="00A51F29" w:rsidR="00FF4D84">
        <w:rPr>
          <w:rFonts w:ascii="Times New Roman" w:hAnsi="Times New Roman" w:cs="Times New Roman"/>
          <w:sz w:val="24"/>
          <w:szCs w:val="24"/>
        </w:rPr>
        <w:t>Diagnostic and Statistical Manual of Mental Disorders (DSM-5)</w:t>
      </w:r>
      <w:r w:rsidRPr="00A51F29" w:rsidR="00FF4D84">
        <w:rPr>
          <w:rFonts w:ascii="Times New Roman" w:hAnsi="Times New Roman" w:cs="Times New Roman"/>
          <w:sz w:val="24"/>
          <w:szCs w:val="24"/>
        </w:rPr>
        <w:t xml:space="preserve"> diagnostic criteria </w:t>
      </w:r>
      <w:r w:rsidRPr="00A51F29" w:rsidR="00510F35">
        <w:rPr>
          <w:rFonts w:ascii="Times New Roman" w:hAnsi="Times New Roman" w:cs="Times New Roman"/>
          <w:sz w:val="24"/>
          <w:szCs w:val="24"/>
        </w:rPr>
        <w:t>(</w:t>
      </w:r>
      <w:r w:rsidRPr="00A51F29" w:rsidR="005D07E2">
        <w:rPr>
          <w:rFonts w:ascii="Times New Roman" w:hAnsi="Times New Roman" w:cs="Times New Roman"/>
          <w:sz w:val="24"/>
          <w:szCs w:val="24"/>
        </w:rPr>
        <w:t>Newson et al., 2020</w:t>
      </w:r>
      <w:r w:rsidRPr="00A51F29" w:rsidR="00510F35">
        <w:rPr>
          <w:rFonts w:ascii="Times New Roman" w:hAnsi="Times New Roman" w:cs="Times New Roman"/>
          <w:sz w:val="24"/>
          <w:szCs w:val="24"/>
        </w:rPr>
        <w:t xml:space="preserve">). Assessment tools </w:t>
      </w:r>
      <w:r w:rsidRPr="00A51F29" w:rsidR="00641762">
        <w:rPr>
          <w:rFonts w:ascii="Times New Roman" w:hAnsi="Times New Roman" w:cs="Times New Roman"/>
          <w:sz w:val="24"/>
          <w:szCs w:val="24"/>
        </w:rPr>
        <w:t xml:space="preserve">vary from open-minded interviews led by </w:t>
      </w:r>
      <w:r w:rsidRPr="00A51F29" w:rsidR="000A1E66">
        <w:rPr>
          <w:rFonts w:ascii="Times New Roman" w:hAnsi="Times New Roman" w:cs="Times New Roman"/>
          <w:sz w:val="24"/>
          <w:szCs w:val="24"/>
        </w:rPr>
        <w:t>clinicians</w:t>
      </w:r>
      <w:r w:rsidRPr="00A51F29" w:rsidR="00641762">
        <w:rPr>
          <w:rFonts w:ascii="Times New Roman" w:hAnsi="Times New Roman" w:cs="Times New Roman"/>
          <w:sz w:val="24"/>
          <w:szCs w:val="24"/>
        </w:rPr>
        <w:t xml:space="preserve"> in formal inter</w:t>
      </w:r>
      <w:r w:rsidRPr="00A51F29" w:rsidR="000A1E66">
        <w:rPr>
          <w:rFonts w:ascii="Times New Roman" w:hAnsi="Times New Roman" w:cs="Times New Roman"/>
          <w:sz w:val="24"/>
          <w:szCs w:val="24"/>
        </w:rPr>
        <w:t xml:space="preserve">views to supporting questionnaires </w:t>
      </w:r>
      <w:r w:rsidRPr="00A51F29" w:rsidR="006A2382">
        <w:rPr>
          <w:rFonts w:ascii="Times New Roman" w:hAnsi="Times New Roman" w:cs="Times New Roman"/>
          <w:sz w:val="24"/>
          <w:szCs w:val="24"/>
        </w:rPr>
        <w:t xml:space="preserve">to evaluate </w:t>
      </w:r>
      <w:r w:rsidRPr="00A51F29" w:rsidR="00744102">
        <w:rPr>
          <w:rFonts w:ascii="Times New Roman" w:hAnsi="Times New Roman" w:cs="Times New Roman"/>
          <w:sz w:val="24"/>
          <w:szCs w:val="24"/>
        </w:rPr>
        <w:t>the severity and variety of symptom experiences to support diagnosis and examine the treatment process in clinical practice</w:t>
      </w:r>
      <w:r w:rsidRPr="00A51F29" w:rsidR="00D14017">
        <w:rPr>
          <w:rFonts w:ascii="Times New Roman" w:hAnsi="Times New Roman" w:cs="Times New Roman"/>
          <w:sz w:val="24"/>
          <w:szCs w:val="24"/>
        </w:rPr>
        <w:t>, including primary etiologies and efficacy of treatment</w:t>
      </w:r>
      <w:r w:rsidRPr="00A51F29" w:rsidR="006A2382">
        <w:rPr>
          <w:rFonts w:ascii="Times New Roman" w:hAnsi="Times New Roman" w:cs="Times New Roman"/>
          <w:sz w:val="24"/>
          <w:szCs w:val="24"/>
        </w:rPr>
        <w:t xml:space="preserve"> </w:t>
      </w:r>
      <w:r w:rsidRPr="00A51F29" w:rsidR="00FF4D84">
        <w:rPr>
          <w:rFonts w:ascii="Times New Roman" w:hAnsi="Times New Roman" w:cs="Times New Roman"/>
          <w:sz w:val="24"/>
          <w:szCs w:val="24"/>
        </w:rPr>
        <w:t xml:space="preserve">in research and clinical trials. </w:t>
      </w:r>
      <w:r w:rsidRPr="00A51F29" w:rsidR="001F010B">
        <w:rPr>
          <w:rFonts w:ascii="Times New Roman" w:hAnsi="Times New Roman" w:cs="Times New Roman"/>
          <w:sz w:val="24"/>
          <w:szCs w:val="24"/>
        </w:rPr>
        <w:t>Mental health assessment h</w:t>
      </w:r>
      <w:r w:rsidRPr="00A51F29" w:rsidR="00BE294C">
        <w:rPr>
          <w:rFonts w:ascii="Times New Roman" w:hAnsi="Times New Roman" w:cs="Times New Roman"/>
          <w:sz w:val="24"/>
          <w:szCs w:val="24"/>
        </w:rPr>
        <w:t>elps to assess varying sets of symptoms and symptom experiences related to como</w:t>
      </w:r>
      <w:r w:rsidRPr="00A51F29" w:rsidR="00C6334F">
        <w:rPr>
          <w:rFonts w:ascii="Times New Roman" w:hAnsi="Times New Roman" w:cs="Times New Roman"/>
          <w:sz w:val="24"/>
          <w:szCs w:val="24"/>
        </w:rPr>
        <w:t>rbid nature in different patients and consider overlap</w:t>
      </w:r>
      <w:r w:rsidRPr="00A51F29" w:rsidR="004B36B1">
        <w:rPr>
          <w:rFonts w:ascii="Times New Roman" w:hAnsi="Times New Roman" w:cs="Times New Roman"/>
          <w:sz w:val="24"/>
          <w:szCs w:val="24"/>
        </w:rPr>
        <w:t xml:space="preserve"> in symptoms</w:t>
      </w:r>
      <w:r w:rsidRPr="00A51F29" w:rsidR="00221AD1">
        <w:rPr>
          <w:rFonts w:ascii="Times New Roman" w:hAnsi="Times New Roman" w:cs="Times New Roman"/>
          <w:sz w:val="24"/>
          <w:szCs w:val="24"/>
        </w:rPr>
        <w:t xml:space="preserve"> (</w:t>
      </w:r>
      <w:r w:rsidRPr="00A51F29" w:rsidR="005D07E2">
        <w:rPr>
          <w:rFonts w:ascii="Times New Roman" w:hAnsi="Times New Roman" w:cs="Times New Roman"/>
          <w:sz w:val="24"/>
          <w:szCs w:val="24"/>
        </w:rPr>
        <w:t>Newson</w:t>
      </w:r>
      <w:r w:rsidRPr="00A51F29" w:rsidR="005D07E2">
        <w:rPr>
          <w:rFonts w:ascii="Times New Roman" w:hAnsi="Times New Roman" w:cs="Times New Roman"/>
          <w:sz w:val="24"/>
          <w:szCs w:val="24"/>
        </w:rPr>
        <w:t xml:space="preserve"> et al., 2020</w:t>
      </w:r>
      <w:r w:rsidRPr="00A51F29" w:rsidR="00221AD1">
        <w:rPr>
          <w:rFonts w:ascii="Times New Roman" w:hAnsi="Times New Roman" w:cs="Times New Roman"/>
          <w:sz w:val="24"/>
          <w:szCs w:val="24"/>
        </w:rPr>
        <w:t>)</w:t>
      </w:r>
      <w:r w:rsidRPr="00A51F29" w:rsidR="004B36B1">
        <w:rPr>
          <w:rFonts w:ascii="Times New Roman" w:hAnsi="Times New Roman" w:cs="Times New Roman"/>
          <w:sz w:val="24"/>
          <w:szCs w:val="24"/>
        </w:rPr>
        <w:t>. Symptom themes are</w:t>
      </w:r>
      <w:r w:rsidRPr="00A51F29" w:rsidR="00B4748B">
        <w:rPr>
          <w:rFonts w:ascii="Times New Roman" w:hAnsi="Times New Roman" w:cs="Times New Roman"/>
          <w:sz w:val="24"/>
          <w:szCs w:val="24"/>
        </w:rPr>
        <w:t xml:space="preserve"> used in assessment to question behaviors, emotions, and cognitive </w:t>
      </w:r>
      <w:r w:rsidRPr="00A51F29" w:rsidR="00221AD1">
        <w:rPr>
          <w:rFonts w:ascii="Times New Roman" w:hAnsi="Times New Roman" w:cs="Times New Roman"/>
          <w:sz w:val="24"/>
          <w:szCs w:val="24"/>
        </w:rPr>
        <w:t>symptoms</w:t>
      </w:r>
      <w:r w:rsidRPr="00A51F29" w:rsidR="00B4748B">
        <w:rPr>
          <w:rFonts w:ascii="Times New Roman" w:hAnsi="Times New Roman" w:cs="Times New Roman"/>
          <w:sz w:val="24"/>
          <w:szCs w:val="24"/>
        </w:rPr>
        <w:t xml:space="preserve"> reflected in </w:t>
      </w:r>
      <w:r w:rsidRPr="00A51F29" w:rsidR="00221AD1">
        <w:rPr>
          <w:rFonts w:ascii="Times New Roman" w:hAnsi="Times New Roman" w:cs="Times New Roman"/>
          <w:sz w:val="24"/>
          <w:szCs w:val="24"/>
        </w:rPr>
        <w:t xml:space="preserve">manifestation of a disorder. </w:t>
      </w:r>
      <w:r w:rsidRPr="00A51F29" w:rsidR="004B36B1">
        <w:rPr>
          <w:rFonts w:ascii="Times New Roman" w:hAnsi="Times New Roman" w:cs="Times New Roman"/>
          <w:sz w:val="24"/>
          <w:szCs w:val="24"/>
        </w:rPr>
        <w:t xml:space="preserve"> </w:t>
      </w:r>
      <w:r w:rsidRPr="00A51F29" w:rsidR="00BE2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5D" w:rsidRPr="00A51F29" w:rsidP="00A51F29" w14:paraId="215ACB82" w14:textId="1D33E5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F29">
        <w:rPr>
          <w:rFonts w:ascii="Times New Roman" w:hAnsi="Times New Roman" w:cs="Times New Roman"/>
          <w:sz w:val="24"/>
          <w:szCs w:val="24"/>
        </w:rPr>
        <w:t xml:space="preserve">Medical illness etiologies can present </w:t>
      </w:r>
      <w:r w:rsidRPr="00A51F29" w:rsidR="0010783B">
        <w:rPr>
          <w:rFonts w:ascii="Times New Roman" w:hAnsi="Times New Roman" w:cs="Times New Roman"/>
          <w:sz w:val="24"/>
          <w:szCs w:val="24"/>
        </w:rPr>
        <w:t xml:space="preserve">symptoms that mimic </w:t>
      </w:r>
      <w:r w:rsidRPr="00A51F29" w:rsidR="007923A0">
        <w:rPr>
          <w:rFonts w:ascii="Times New Roman" w:hAnsi="Times New Roman" w:cs="Times New Roman"/>
          <w:sz w:val="24"/>
          <w:szCs w:val="24"/>
        </w:rPr>
        <w:t xml:space="preserve">psychiatric disorders such </w:t>
      </w:r>
      <w:r w:rsidRPr="00A51F29" w:rsidR="00964779">
        <w:rPr>
          <w:rFonts w:ascii="Times New Roman" w:hAnsi="Times New Roman" w:cs="Times New Roman"/>
          <w:sz w:val="24"/>
          <w:szCs w:val="24"/>
        </w:rPr>
        <w:t>as recreational or illicit drugs</w:t>
      </w:r>
      <w:r w:rsidRPr="00A51F29" w:rsidR="00D37AB5">
        <w:rPr>
          <w:rFonts w:ascii="Times New Roman" w:hAnsi="Times New Roman" w:cs="Times New Roman"/>
          <w:sz w:val="24"/>
          <w:szCs w:val="24"/>
        </w:rPr>
        <w:t xml:space="preserve"> such as intoxication and withdrawal</w:t>
      </w:r>
      <w:r w:rsidRPr="00A51F29" w:rsidR="00964779">
        <w:rPr>
          <w:rFonts w:ascii="Times New Roman" w:hAnsi="Times New Roman" w:cs="Times New Roman"/>
          <w:sz w:val="24"/>
          <w:szCs w:val="24"/>
        </w:rPr>
        <w:t xml:space="preserve">. The common </w:t>
      </w:r>
      <w:r w:rsidRPr="00A51F29" w:rsidR="00F95649">
        <w:rPr>
          <w:rFonts w:ascii="Times New Roman" w:hAnsi="Times New Roman" w:cs="Times New Roman"/>
          <w:sz w:val="24"/>
          <w:szCs w:val="24"/>
        </w:rPr>
        <w:t xml:space="preserve">mental conditions that mimic psychiatric conditions include depressive </w:t>
      </w:r>
      <w:r w:rsidRPr="00A51F29" w:rsidR="009B090C">
        <w:rPr>
          <w:rFonts w:ascii="Times New Roman" w:hAnsi="Times New Roman" w:cs="Times New Roman"/>
          <w:sz w:val="24"/>
          <w:szCs w:val="24"/>
        </w:rPr>
        <w:t xml:space="preserve">symptoms, </w:t>
      </w:r>
      <w:r w:rsidRPr="00A51F29" w:rsidR="009A0E68">
        <w:rPr>
          <w:rFonts w:ascii="Times New Roman" w:hAnsi="Times New Roman" w:cs="Times New Roman"/>
          <w:sz w:val="24"/>
          <w:szCs w:val="24"/>
        </w:rPr>
        <w:t xml:space="preserve">anxiety and </w:t>
      </w:r>
      <w:r w:rsidRPr="00A51F29" w:rsidR="009B090C">
        <w:rPr>
          <w:rFonts w:ascii="Times New Roman" w:hAnsi="Times New Roman" w:cs="Times New Roman"/>
          <w:sz w:val="24"/>
          <w:szCs w:val="24"/>
        </w:rPr>
        <w:t xml:space="preserve">delirium </w:t>
      </w:r>
      <w:r w:rsidRPr="00A51F29" w:rsidR="009A0E68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A51F29" w:rsidR="00DE13C1">
        <w:rPr>
          <w:rFonts w:ascii="Times New Roman" w:hAnsi="Times New Roman" w:cs="Times New Roman"/>
          <w:sz w:val="24"/>
          <w:szCs w:val="24"/>
        </w:rPr>
        <w:t xml:space="preserve">cognitive impairment, agitation, </w:t>
      </w:r>
      <w:r w:rsidRPr="00A51F29" w:rsidR="001F2E62">
        <w:rPr>
          <w:rFonts w:ascii="Times New Roman" w:hAnsi="Times New Roman" w:cs="Times New Roman"/>
          <w:sz w:val="24"/>
          <w:szCs w:val="24"/>
        </w:rPr>
        <w:t>neurologic</w:t>
      </w:r>
      <w:r w:rsidRPr="00A51F29" w:rsidR="00DE13C1">
        <w:rPr>
          <w:rFonts w:ascii="Times New Roman" w:hAnsi="Times New Roman" w:cs="Times New Roman"/>
          <w:sz w:val="24"/>
          <w:szCs w:val="24"/>
        </w:rPr>
        <w:t xml:space="preserve"> deficit, headache, syncope and shortness of breath (</w:t>
      </w:r>
      <w:r w:rsidRPr="00A51F29" w:rsidR="00EE1859">
        <w:rPr>
          <w:rFonts w:ascii="Times New Roman" w:hAnsi="Times New Roman" w:cs="Times New Roman"/>
          <w:sz w:val="24"/>
          <w:szCs w:val="24"/>
        </w:rPr>
        <w:t>Yeager-Cordial et al., 2022</w:t>
      </w:r>
      <w:r w:rsidRPr="00A51F29" w:rsidR="00DE13C1">
        <w:rPr>
          <w:rFonts w:ascii="Times New Roman" w:hAnsi="Times New Roman" w:cs="Times New Roman"/>
          <w:sz w:val="24"/>
          <w:szCs w:val="24"/>
        </w:rPr>
        <w:t xml:space="preserve">). As such, health professionals </w:t>
      </w:r>
      <w:r w:rsidRPr="00A51F29" w:rsidR="001F2E62">
        <w:rPr>
          <w:rFonts w:ascii="Times New Roman" w:hAnsi="Times New Roman" w:cs="Times New Roman"/>
          <w:sz w:val="24"/>
          <w:szCs w:val="24"/>
        </w:rPr>
        <w:t xml:space="preserve">need to conduct psychiatric diagnoses and further investigations, including vital sign </w:t>
      </w:r>
      <w:r w:rsidRPr="00A51F29" w:rsidR="004F4B2D">
        <w:rPr>
          <w:rFonts w:ascii="Times New Roman" w:hAnsi="Times New Roman" w:cs="Times New Roman"/>
          <w:sz w:val="24"/>
          <w:szCs w:val="24"/>
        </w:rPr>
        <w:t>irregularities and medical evaluation</w:t>
      </w:r>
      <w:r w:rsidRPr="00A51F29" w:rsidR="001F2E62">
        <w:rPr>
          <w:rFonts w:ascii="Times New Roman" w:hAnsi="Times New Roman" w:cs="Times New Roman"/>
          <w:sz w:val="24"/>
          <w:szCs w:val="24"/>
        </w:rPr>
        <w:t xml:space="preserve">s, and </w:t>
      </w:r>
      <w:r w:rsidRPr="00A51F29" w:rsidR="004F4B2D">
        <w:rPr>
          <w:rFonts w:ascii="Times New Roman" w:hAnsi="Times New Roman" w:cs="Times New Roman"/>
          <w:sz w:val="24"/>
          <w:szCs w:val="24"/>
        </w:rPr>
        <w:t xml:space="preserve">use </w:t>
      </w:r>
      <w:r w:rsidRPr="00A51F29" w:rsidR="001F2E62">
        <w:rPr>
          <w:rFonts w:ascii="Times New Roman" w:hAnsi="Times New Roman" w:cs="Times New Roman"/>
          <w:sz w:val="24"/>
          <w:szCs w:val="24"/>
        </w:rPr>
        <w:t>significant cue</w:t>
      </w:r>
      <w:r w:rsidRPr="00A51F29" w:rsidR="004F4B2D">
        <w:rPr>
          <w:rFonts w:ascii="Times New Roman" w:hAnsi="Times New Roman" w:cs="Times New Roman"/>
          <w:sz w:val="24"/>
          <w:szCs w:val="24"/>
        </w:rPr>
        <w:t xml:space="preserve">s to determine underlying organic conditions. An adequate medical evaluation </w:t>
      </w:r>
      <w:r w:rsidRPr="00A51F29" w:rsidR="001B5AF2">
        <w:rPr>
          <w:rFonts w:ascii="Times New Roman" w:hAnsi="Times New Roman" w:cs="Times New Roman"/>
          <w:sz w:val="24"/>
          <w:szCs w:val="24"/>
        </w:rPr>
        <w:t xml:space="preserve">helps to clear diagnostic ambiguity, lowering the risk of misdiagnosis through </w:t>
      </w:r>
      <w:r w:rsidRPr="00A51F29" w:rsidR="00164838">
        <w:rPr>
          <w:rFonts w:ascii="Times New Roman" w:hAnsi="Times New Roman" w:cs="Times New Roman"/>
          <w:sz w:val="24"/>
          <w:szCs w:val="24"/>
        </w:rPr>
        <w:t>exhaustive</w:t>
      </w:r>
      <w:r w:rsidRPr="00A51F29" w:rsidR="001B5AF2">
        <w:rPr>
          <w:rFonts w:ascii="Times New Roman" w:hAnsi="Times New Roman" w:cs="Times New Roman"/>
          <w:sz w:val="24"/>
          <w:szCs w:val="24"/>
        </w:rPr>
        <w:t xml:space="preserve"> history and exams </w:t>
      </w:r>
      <w:r w:rsidRPr="00A51F29" w:rsidR="00164838">
        <w:rPr>
          <w:rFonts w:ascii="Times New Roman" w:hAnsi="Times New Roman" w:cs="Times New Roman"/>
          <w:sz w:val="24"/>
          <w:szCs w:val="24"/>
        </w:rPr>
        <w:t>using diagnostic resources such as assessment tools</w:t>
      </w:r>
      <w:r w:rsidRPr="00A51F29" w:rsidR="00D37AB5">
        <w:rPr>
          <w:rFonts w:ascii="Times New Roman" w:hAnsi="Times New Roman" w:cs="Times New Roman"/>
          <w:sz w:val="24"/>
          <w:szCs w:val="24"/>
        </w:rPr>
        <w:t xml:space="preserve"> (</w:t>
      </w:r>
      <w:r w:rsidRPr="00A51F29" w:rsidR="00EE1859">
        <w:rPr>
          <w:rFonts w:ascii="Times New Roman" w:hAnsi="Times New Roman" w:cs="Times New Roman"/>
          <w:sz w:val="24"/>
          <w:szCs w:val="24"/>
        </w:rPr>
        <w:t>Yeager-Cordial</w:t>
      </w:r>
      <w:r w:rsidRPr="00A51F29" w:rsidR="00EE1859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A51F29" w:rsidR="00D37AB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1AD1" w:rsidRPr="00A51F29" w:rsidP="00A51F29" w14:paraId="70116C15" w14:textId="28D9414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F2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21AD1" w:rsidRPr="00A51F29" w:rsidP="00A51F29" w14:paraId="755C1B7C" w14:textId="39DA2FC9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bookmarkStart w:id="0" w:name="_Hlk188484374"/>
      <w:r w:rsidRPr="00A51F2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Newson, </w:t>
      </w:r>
      <w:bookmarkEnd w:id="0"/>
      <w:r w:rsidRPr="00A51F2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J. J., Hunter, D., &amp; Thiagarajan, T. C. (2020). The Heterogeneity of Mental Health Assessment. </w:t>
      </w:r>
      <w:r w:rsidRPr="00A51F29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Frontiers in psychiatry</w:t>
      </w:r>
      <w:r w:rsidRPr="00A51F2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A51F29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11</w:t>
      </w:r>
      <w:r w:rsidRPr="00A51F2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76. </w:t>
      </w:r>
      <w:hyperlink r:id="rId4" w:history="1">
        <w:r w:rsidRPr="00A51F29" w:rsidR="00EE185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https://doi.org/10.3389/fpsyt.2020.00076</w:t>
        </w:r>
      </w:hyperlink>
    </w:p>
    <w:p w:rsidR="00EE1859" w:rsidRPr="00A51F29" w:rsidP="00A51F29" w14:paraId="1CB84393" w14:textId="2A48FA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1F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Yeager-Cordial, E., Ison, J., Becker, R., Boyd, C., &amp; Weinstock, M. (2022). Psychiatric manifestations of organic disease: don’t get fooled. </w:t>
      </w:r>
      <w:r w:rsidRPr="00A51F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 urgent care Med</w:t>
      </w:r>
      <w:r w:rsidRPr="00A51F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1F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A51F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11-15.</w:t>
      </w:r>
      <w:r w:rsidRPr="00A51F2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51F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https://www.jucm.com/psychiatric-manifestations-of-organic-disease-dont-get-fooled/</w:t>
        </w:r>
      </w:hyperlink>
      <w:r w:rsidRPr="00A51F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40"/>
    <w:rsid w:val="000A1E66"/>
    <w:rsid w:val="0010783B"/>
    <w:rsid w:val="00161516"/>
    <w:rsid w:val="00164838"/>
    <w:rsid w:val="00184F58"/>
    <w:rsid w:val="001B4BB4"/>
    <w:rsid w:val="001B5AF2"/>
    <w:rsid w:val="001F010B"/>
    <w:rsid w:val="001F2E62"/>
    <w:rsid w:val="00221AD1"/>
    <w:rsid w:val="003806F2"/>
    <w:rsid w:val="00463A39"/>
    <w:rsid w:val="004B36B1"/>
    <w:rsid w:val="004F4B2D"/>
    <w:rsid w:val="00510F35"/>
    <w:rsid w:val="005D07E2"/>
    <w:rsid w:val="00622F92"/>
    <w:rsid w:val="00641762"/>
    <w:rsid w:val="006A2382"/>
    <w:rsid w:val="00744102"/>
    <w:rsid w:val="007923A0"/>
    <w:rsid w:val="007C5B6A"/>
    <w:rsid w:val="00925340"/>
    <w:rsid w:val="00961721"/>
    <w:rsid w:val="00964779"/>
    <w:rsid w:val="009A0E68"/>
    <w:rsid w:val="009B090C"/>
    <w:rsid w:val="00A51F29"/>
    <w:rsid w:val="00AA2708"/>
    <w:rsid w:val="00AD0E5D"/>
    <w:rsid w:val="00B4748B"/>
    <w:rsid w:val="00BE294C"/>
    <w:rsid w:val="00C6334F"/>
    <w:rsid w:val="00D14017"/>
    <w:rsid w:val="00D37AB5"/>
    <w:rsid w:val="00DE13C1"/>
    <w:rsid w:val="00E15F50"/>
    <w:rsid w:val="00EE1859"/>
    <w:rsid w:val="00F95649"/>
    <w:rsid w:val="00FF4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81700B"/>
  <w15:chartTrackingRefBased/>
  <w15:docId w15:val="{EE5F5F3F-DACC-48DD-8EAA-CE166C7E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89/fpsyt.2020.00076" TargetMode="External" /><Relationship Id="rId5" Type="http://schemas.openxmlformats.org/officeDocument/2006/relationships/hyperlink" Target="https://www.jucm.com/psychiatric-manifestations-of-organic-disease-dont-get-foole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2025-01-22T20:57:00Z</dcterms:created>
  <dcterms:modified xsi:type="dcterms:W3CDTF">2025-01-22T21:42:00Z</dcterms:modified>
</cp:coreProperties>
</file>